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21" w:rsidRDefault="00396621" w:rsidP="00396621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396621" w:rsidRDefault="00396621" w:rsidP="00396621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396621" w:rsidRDefault="00396621" w:rsidP="00396621">
      <w:pPr>
        <w:rPr>
          <w:sz w:val="22"/>
          <w:szCs w:val="22"/>
        </w:rPr>
      </w:pPr>
    </w:p>
    <w:p w:rsidR="00396621" w:rsidRDefault="00396621" w:rsidP="00396621">
      <w:pPr>
        <w:rPr>
          <w:sz w:val="22"/>
          <w:szCs w:val="22"/>
        </w:rPr>
      </w:pPr>
    </w:p>
    <w:p w:rsidR="00DD662E" w:rsidRDefault="00DD662E" w:rsidP="00DD662E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EF1C20">
        <w:rPr>
          <w:sz w:val="22"/>
          <w:szCs w:val="22"/>
        </w:rPr>
        <w:t>26 октября 2016 года.</w:t>
      </w:r>
    </w:p>
    <w:p w:rsidR="00DD662E" w:rsidRDefault="00DD662E" w:rsidP="00DD662E">
      <w:pPr>
        <w:rPr>
          <w:sz w:val="22"/>
          <w:szCs w:val="22"/>
        </w:rPr>
      </w:pPr>
    </w:p>
    <w:p w:rsidR="00DD662E" w:rsidRDefault="00DD662E" w:rsidP="00DD662E">
      <w:pPr>
        <w:jc w:val="center"/>
        <w:rPr>
          <w:sz w:val="22"/>
          <w:szCs w:val="22"/>
        </w:rPr>
      </w:pPr>
    </w:p>
    <w:p w:rsidR="00DD662E" w:rsidRDefault="00DD662E" w:rsidP="00DD662E">
      <w:pPr>
        <w:jc w:val="center"/>
        <w:rPr>
          <w:sz w:val="22"/>
          <w:szCs w:val="22"/>
        </w:rPr>
      </w:pPr>
    </w:p>
    <w:p w:rsidR="00DD662E" w:rsidRDefault="00DD662E" w:rsidP="00DD662E">
      <w:pPr>
        <w:jc w:val="center"/>
        <w:rPr>
          <w:sz w:val="22"/>
          <w:szCs w:val="22"/>
        </w:rPr>
      </w:pPr>
    </w:p>
    <w:p w:rsidR="00DD662E" w:rsidRDefault="00DD662E" w:rsidP="00DD662E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DD662E" w:rsidRDefault="00DD662E" w:rsidP="00DD662E">
      <w:pPr>
        <w:jc w:val="center"/>
        <w:rPr>
          <w:sz w:val="22"/>
          <w:szCs w:val="22"/>
        </w:rPr>
      </w:pPr>
    </w:p>
    <w:p w:rsidR="00DD662E" w:rsidRDefault="00DD662E" w:rsidP="00DD662E">
      <w:pPr>
        <w:jc w:val="center"/>
        <w:rPr>
          <w:sz w:val="28"/>
          <w:szCs w:val="28"/>
        </w:rPr>
      </w:pPr>
    </w:p>
    <w:p w:rsidR="00DD662E" w:rsidRDefault="00DD662E" w:rsidP="00DD662E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2  с  ИТП, инженерным обеспечением по строительному адресу: г. Красноярск, Советский  район, пр-т 60 лет образования СССР</w:t>
      </w:r>
    </w:p>
    <w:p w:rsidR="00DD662E" w:rsidRDefault="00DD662E" w:rsidP="00DD662E">
      <w:pPr>
        <w:rPr>
          <w:sz w:val="24"/>
          <w:szCs w:val="24"/>
        </w:rPr>
      </w:pPr>
    </w:p>
    <w:p w:rsidR="00933456" w:rsidRPr="00933456" w:rsidRDefault="00BC641C" w:rsidP="005E03F1">
      <w:pPr>
        <w:numPr>
          <w:ilvl w:val="0"/>
          <w:numId w:val="2"/>
        </w:numPr>
        <w:ind w:left="0" w:firstLine="0"/>
        <w:rPr>
          <w:sz w:val="24"/>
          <w:szCs w:val="24"/>
        </w:rPr>
      </w:pPr>
      <w:r w:rsidRPr="00933456">
        <w:rPr>
          <w:sz w:val="24"/>
          <w:szCs w:val="24"/>
        </w:rPr>
        <w:t xml:space="preserve">П. 1.6 «Финансовый результат текущего года изложить в следующей редакции: по </w:t>
      </w:r>
      <w:r w:rsidR="005E03F1">
        <w:rPr>
          <w:sz w:val="24"/>
          <w:szCs w:val="24"/>
        </w:rPr>
        <w:t xml:space="preserve"> </w:t>
      </w:r>
      <w:bookmarkStart w:id="0" w:name="_GoBack"/>
      <w:bookmarkEnd w:id="0"/>
      <w:r w:rsidRPr="00933456">
        <w:rPr>
          <w:sz w:val="24"/>
          <w:szCs w:val="24"/>
        </w:rPr>
        <w:t>состоянию на конец  третьего квартала 2016 года убытки – 0 (ноль) рублей, прибыль 0 (ноль) рублей.</w:t>
      </w:r>
      <w:r w:rsidR="00933456" w:rsidRPr="00933456">
        <w:rPr>
          <w:sz w:val="24"/>
          <w:szCs w:val="24"/>
        </w:rPr>
        <w:t xml:space="preserve">                                                                                             </w:t>
      </w:r>
      <w:r w:rsidR="005E03F1">
        <w:rPr>
          <w:sz w:val="24"/>
          <w:szCs w:val="24"/>
        </w:rPr>
        <w:t xml:space="preserve">                                    </w:t>
      </w:r>
      <w:r w:rsidR="00933456" w:rsidRPr="00933456">
        <w:rPr>
          <w:sz w:val="24"/>
          <w:szCs w:val="24"/>
        </w:rPr>
        <w:t>Размер кредиторской задолженности на день опубликования проектной декларации по состоянию на конец  третьего квартала 2016 года  20 990 591 (двадцать миллионов девятьсот девяносто тысяч пятьсот девяносто один) рубль.</w:t>
      </w:r>
      <w:r w:rsidR="00933456">
        <w:rPr>
          <w:sz w:val="24"/>
          <w:szCs w:val="24"/>
        </w:rPr>
        <w:t xml:space="preserve">      </w:t>
      </w:r>
      <w:r w:rsidR="005E03F1">
        <w:rPr>
          <w:sz w:val="24"/>
          <w:szCs w:val="24"/>
        </w:rPr>
        <w:t xml:space="preserve">                               </w:t>
      </w:r>
      <w:r w:rsidR="00933456">
        <w:rPr>
          <w:sz w:val="24"/>
          <w:szCs w:val="24"/>
        </w:rPr>
        <w:t xml:space="preserve">       </w:t>
      </w:r>
      <w:r w:rsidR="00933456" w:rsidRPr="00933456">
        <w:rPr>
          <w:sz w:val="24"/>
          <w:szCs w:val="24"/>
        </w:rPr>
        <w:t>Размер дебиторской задолженности на день опубликования проектной декларации по состоянию на конец третьего квартала 2016 года  14 619 513 (четырнадцать  миллионов шестьсот девятнадцать тысяч пятьсот тринадцать) рублей.</w:t>
      </w:r>
    </w:p>
    <w:p w:rsidR="0048201F" w:rsidRDefault="0048201F" w:rsidP="0048201F">
      <w:pPr>
        <w:rPr>
          <w:sz w:val="24"/>
          <w:szCs w:val="24"/>
        </w:rPr>
      </w:pPr>
    </w:p>
    <w:p w:rsidR="00396621" w:rsidRDefault="00396621" w:rsidP="00396621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96621" w:rsidRDefault="00396621" w:rsidP="00396621">
      <w:pPr>
        <w:ind w:left="720"/>
        <w:rPr>
          <w:sz w:val="24"/>
          <w:szCs w:val="24"/>
        </w:rPr>
      </w:pPr>
    </w:p>
    <w:p w:rsidR="00396621" w:rsidRDefault="00396621" w:rsidP="00396621"/>
    <w:p w:rsidR="00396621" w:rsidRDefault="00396621" w:rsidP="00396621"/>
    <w:p w:rsidR="00396621" w:rsidRDefault="00396621" w:rsidP="00396621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5E03F1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788" w:hanging="360"/>
      </w:p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>
      <w:start w:val="1"/>
      <w:numFmt w:val="lowerRoman"/>
      <w:lvlText w:val="%3."/>
      <w:lvlJc w:val="right"/>
      <w:pPr>
        <w:ind w:left="3228" w:hanging="180"/>
      </w:pPr>
    </w:lvl>
    <w:lvl w:ilvl="3" w:tplc="0419000F">
      <w:start w:val="1"/>
      <w:numFmt w:val="decimal"/>
      <w:lvlText w:val="%4."/>
      <w:lvlJc w:val="left"/>
      <w:pPr>
        <w:ind w:left="3948" w:hanging="360"/>
      </w:pPr>
    </w:lvl>
    <w:lvl w:ilvl="4" w:tplc="04190019">
      <w:start w:val="1"/>
      <w:numFmt w:val="lowerLetter"/>
      <w:lvlText w:val="%5."/>
      <w:lvlJc w:val="left"/>
      <w:pPr>
        <w:ind w:left="4668" w:hanging="360"/>
      </w:pPr>
    </w:lvl>
    <w:lvl w:ilvl="5" w:tplc="0419001B">
      <w:start w:val="1"/>
      <w:numFmt w:val="lowerRoman"/>
      <w:lvlText w:val="%6."/>
      <w:lvlJc w:val="right"/>
      <w:pPr>
        <w:ind w:left="5388" w:hanging="180"/>
      </w:pPr>
    </w:lvl>
    <w:lvl w:ilvl="6" w:tplc="0419000F">
      <w:start w:val="1"/>
      <w:numFmt w:val="decimal"/>
      <w:lvlText w:val="%7."/>
      <w:lvlJc w:val="left"/>
      <w:pPr>
        <w:ind w:left="6108" w:hanging="360"/>
      </w:pPr>
    </w:lvl>
    <w:lvl w:ilvl="7" w:tplc="04190019">
      <w:start w:val="1"/>
      <w:numFmt w:val="lowerLetter"/>
      <w:lvlText w:val="%8."/>
      <w:lvlJc w:val="left"/>
      <w:pPr>
        <w:ind w:left="6828" w:hanging="360"/>
      </w:pPr>
    </w:lvl>
    <w:lvl w:ilvl="8" w:tplc="0419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7CE066B1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D5"/>
    <w:rsid w:val="000531C1"/>
    <w:rsid w:val="000E1802"/>
    <w:rsid w:val="000F3756"/>
    <w:rsid w:val="00180623"/>
    <w:rsid w:val="001A37D5"/>
    <w:rsid w:val="00224A32"/>
    <w:rsid w:val="002F71B3"/>
    <w:rsid w:val="00396621"/>
    <w:rsid w:val="00444DE9"/>
    <w:rsid w:val="0048201F"/>
    <w:rsid w:val="004C5B90"/>
    <w:rsid w:val="004E2A5B"/>
    <w:rsid w:val="00503C9C"/>
    <w:rsid w:val="005E03F1"/>
    <w:rsid w:val="0062445A"/>
    <w:rsid w:val="008167C7"/>
    <w:rsid w:val="008C7C09"/>
    <w:rsid w:val="00933456"/>
    <w:rsid w:val="00A55B8B"/>
    <w:rsid w:val="00B27F3F"/>
    <w:rsid w:val="00BC641C"/>
    <w:rsid w:val="00C93128"/>
    <w:rsid w:val="00CB29AD"/>
    <w:rsid w:val="00D02ED8"/>
    <w:rsid w:val="00DD662E"/>
    <w:rsid w:val="00E77F67"/>
    <w:rsid w:val="00EE1DCA"/>
    <w:rsid w:val="00EF1C20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2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2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8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44</cp:revision>
  <dcterms:created xsi:type="dcterms:W3CDTF">2014-10-28T07:41:00Z</dcterms:created>
  <dcterms:modified xsi:type="dcterms:W3CDTF">2016-10-26T08:22:00Z</dcterms:modified>
</cp:coreProperties>
</file>