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1F07C8" w14:textId="77777777" w:rsidR="008D09B2" w:rsidRPr="004D3EF7" w:rsidRDefault="008D09B2" w:rsidP="008D09B2">
      <w:pPr>
        <w:widowControl w:val="0"/>
        <w:snapToGrid w:val="0"/>
        <w:spacing w:after="0" w:line="240" w:lineRule="auto"/>
        <w:jc w:val="right"/>
        <w:rPr>
          <w:rFonts w:ascii="Times New Roman" w:hAnsi="Times New Roman" w:cs="Times New Roman"/>
          <w:b/>
          <w:bCs/>
          <w:sz w:val="16"/>
          <w:szCs w:val="16"/>
        </w:rPr>
      </w:pPr>
      <w:r w:rsidRPr="004D3EF7">
        <w:rPr>
          <w:rFonts w:ascii="Times New Roman" w:hAnsi="Times New Roman" w:cs="Times New Roman"/>
          <w:sz w:val="16"/>
          <w:szCs w:val="16"/>
        </w:rPr>
        <w:t>обязательна гос. регистрация договора</w:t>
      </w:r>
    </w:p>
    <w:p w14:paraId="327A4E23" w14:textId="77777777" w:rsidR="008D09B2" w:rsidRPr="004D3EF7" w:rsidRDefault="008D09B2" w:rsidP="008D09B2">
      <w:pPr>
        <w:widowControl w:val="0"/>
        <w:snapToGrid w:val="0"/>
        <w:spacing w:after="0" w:line="240" w:lineRule="auto"/>
        <w:jc w:val="center"/>
        <w:rPr>
          <w:rFonts w:ascii="Times New Roman" w:hAnsi="Times New Roman" w:cs="Times New Roman"/>
          <w:b/>
          <w:sz w:val="17"/>
          <w:szCs w:val="17"/>
        </w:rPr>
      </w:pPr>
    </w:p>
    <w:p w14:paraId="19145D53" w14:textId="7CB5D683" w:rsidR="008D09B2" w:rsidRPr="004D3EF7" w:rsidRDefault="0078044B" w:rsidP="008D09B2">
      <w:pPr>
        <w:widowControl w:val="0"/>
        <w:snapToGrid w:val="0"/>
        <w:spacing w:after="0" w:line="240" w:lineRule="auto"/>
        <w:jc w:val="center"/>
        <w:rPr>
          <w:rFonts w:ascii="Times New Roman" w:hAnsi="Times New Roman" w:cs="Times New Roman"/>
          <w:b/>
          <w:bCs/>
          <w:sz w:val="17"/>
          <w:szCs w:val="17"/>
        </w:rPr>
      </w:pPr>
      <w:r w:rsidRPr="004D3EF7">
        <w:rPr>
          <w:rFonts w:ascii="Times New Roman" w:hAnsi="Times New Roman" w:cs="Times New Roman"/>
          <w:b/>
          <w:sz w:val="17"/>
          <w:szCs w:val="17"/>
        </w:rPr>
        <w:t xml:space="preserve">Д О Г О </w:t>
      </w:r>
      <w:proofErr w:type="gramStart"/>
      <w:r w:rsidRPr="004D3EF7">
        <w:rPr>
          <w:rFonts w:ascii="Times New Roman" w:hAnsi="Times New Roman" w:cs="Times New Roman"/>
          <w:b/>
          <w:sz w:val="17"/>
          <w:szCs w:val="17"/>
        </w:rPr>
        <w:t>В О</w:t>
      </w:r>
      <w:proofErr w:type="gramEnd"/>
      <w:r w:rsidRPr="004D3EF7">
        <w:rPr>
          <w:rFonts w:ascii="Times New Roman" w:hAnsi="Times New Roman" w:cs="Times New Roman"/>
          <w:b/>
          <w:sz w:val="17"/>
          <w:szCs w:val="17"/>
        </w:rPr>
        <w:t xml:space="preserve"> Р ____</w:t>
      </w:r>
    </w:p>
    <w:p w14:paraId="3D4CED01" w14:textId="1CD10E10" w:rsidR="008D09B2" w:rsidRPr="004D3EF7" w:rsidRDefault="008D09B2" w:rsidP="008D09B2">
      <w:pPr>
        <w:widowControl w:val="0"/>
        <w:snapToGrid w:val="0"/>
        <w:spacing w:after="0" w:line="240" w:lineRule="auto"/>
        <w:jc w:val="center"/>
        <w:rPr>
          <w:rFonts w:ascii="Times New Roman" w:hAnsi="Times New Roman" w:cs="Times New Roman"/>
          <w:b/>
          <w:bCs/>
          <w:sz w:val="17"/>
          <w:szCs w:val="17"/>
        </w:rPr>
      </w:pPr>
      <w:r w:rsidRPr="004D3EF7">
        <w:rPr>
          <w:rFonts w:ascii="Times New Roman" w:hAnsi="Times New Roman" w:cs="Times New Roman"/>
          <w:b/>
          <w:sz w:val="17"/>
          <w:szCs w:val="17"/>
        </w:rPr>
        <w:t>НА ДОЛЕВОЕ УЧАС</w:t>
      </w:r>
      <w:r w:rsidR="00CA0A3C" w:rsidRPr="004D3EF7">
        <w:rPr>
          <w:rFonts w:ascii="Times New Roman" w:hAnsi="Times New Roman" w:cs="Times New Roman"/>
          <w:b/>
          <w:sz w:val="17"/>
          <w:szCs w:val="17"/>
        </w:rPr>
        <w:t xml:space="preserve">ТИЕ </w:t>
      </w:r>
      <w:proofErr w:type="gramStart"/>
      <w:r w:rsidR="00CA0A3C" w:rsidRPr="004D3EF7">
        <w:rPr>
          <w:rFonts w:ascii="Times New Roman" w:hAnsi="Times New Roman" w:cs="Times New Roman"/>
          <w:b/>
          <w:sz w:val="17"/>
          <w:szCs w:val="17"/>
        </w:rPr>
        <w:t>В  СТРОИТЕЛЬСТВЕ</w:t>
      </w:r>
      <w:proofErr w:type="gramEnd"/>
      <w:r w:rsidR="00CA0A3C" w:rsidRPr="004D3EF7">
        <w:rPr>
          <w:rFonts w:ascii="Times New Roman" w:hAnsi="Times New Roman" w:cs="Times New Roman"/>
          <w:b/>
          <w:sz w:val="17"/>
          <w:szCs w:val="17"/>
        </w:rPr>
        <w:t xml:space="preserve"> ЗДАНИЯ № 11</w:t>
      </w:r>
      <w:r w:rsidRPr="004D3EF7">
        <w:rPr>
          <w:rFonts w:ascii="Times New Roman" w:hAnsi="Times New Roman" w:cs="Times New Roman"/>
          <w:b/>
          <w:sz w:val="17"/>
          <w:szCs w:val="17"/>
        </w:rPr>
        <w:t>,</w:t>
      </w:r>
    </w:p>
    <w:p w14:paraId="11BCF8E7" w14:textId="77777777" w:rsidR="008C22D0" w:rsidRPr="004D3EF7" w:rsidRDefault="008C22D0" w:rsidP="008C22D0">
      <w:pPr>
        <w:spacing w:after="0" w:line="240" w:lineRule="auto"/>
        <w:jc w:val="center"/>
        <w:rPr>
          <w:rFonts w:ascii="Times New Roman" w:hAnsi="Times New Roman" w:cs="Times New Roman"/>
          <w:b/>
          <w:bCs/>
          <w:sz w:val="17"/>
          <w:szCs w:val="17"/>
        </w:rPr>
      </w:pPr>
      <w:r w:rsidRPr="004D3EF7">
        <w:rPr>
          <w:rFonts w:ascii="Times New Roman" w:hAnsi="Times New Roman" w:cs="Times New Roman"/>
          <w:b/>
          <w:sz w:val="17"/>
          <w:szCs w:val="17"/>
        </w:rPr>
        <w:t xml:space="preserve">г. Красноярск, Советский район, жилой район «Слобода Весны» </w:t>
      </w:r>
    </w:p>
    <w:p w14:paraId="1A6C45BD" w14:textId="77777777" w:rsidR="008D09B2" w:rsidRPr="004D3EF7" w:rsidRDefault="008D09B2" w:rsidP="008D09B2">
      <w:pPr>
        <w:widowControl w:val="0"/>
        <w:snapToGrid w:val="0"/>
        <w:spacing w:after="0" w:line="240" w:lineRule="auto"/>
        <w:rPr>
          <w:rFonts w:ascii="Times New Roman" w:hAnsi="Times New Roman" w:cs="Times New Roman"/>
          <w:b/>
          <w:bCs/>
          <w:sz w:val="17"/>
          <w:szCs w:val="17"/>
        </w:rPr>
      </w:pPr>
    </w:p>
    <w:p w14:paraId="46BC33C2" w14:textId="0AA2F979" w:rsidR="008D09B2" w:rsidRPr="004D3EF7" w:rsidRDefault="00C74E5E" w:rsidP="008D09B2">
      <w:pPr>
        <w:widowControl w:val="0"/>
        <w:snapToGrid w:val="0"/>
        <w:spacing w:after="0" w:line="240" w:lineRule="auto"/>
        <w:rPr>
          <w:rFonts w:ascii="Times New Roman" w:hAnsi="Times New Roman" w:cs="Times New Roman"/>
          <w:b/>
          <w:bCs/>
          <w:sz w:val="17"/>
          <w:szCs w:val="17"/>
        </w:rPr>
      </w:pPr>
      <w:r w:rsidRPr="004D3EF7">
        <w:rPr>
          <w:rFonts w:ascii="Times New Roman" w:hAnsi="Times New Roman" w:cs="Times New Roman"/>
          <w:sz w:val="17"/>
          <w:szCs w:val="17"/>
        </w:rPr>
        <w:t>г. Красноярск</w:t>
      </w:r>
      <w:r w:rsidR="008D09B2" w:rsidRPr="004D3EF7">
        <w:rPr>
          <w:rFonts w:ascii="Times New Roman" w:hAnsi="Times New Roman" w:cs="Times New Roman"/>
          <w:sz w:val="17"/>
          <w:szCs w:val="17"/>
        </w:rPr>
        <w:tab/>
      </w:r>
      <w:r w:rsidR="008D09B2" w:rsidRPr="004D3EF7">
        <w:rPr>
          <w:rFonts w:ascii="Times New Roman" w:hAnsi="Times New Roman" w:cs="Times New Roman"/>
          <w:sz w:val="17"/>
          <w:szCs w:val="17"/>
        </w:rPr>
        <w:tab/>
      </w:r>
      <w:r w:rsidR="008D09B2" w:rsidRPr="004D3EF7">
        <w:rPr>
          <w:rFonts w:ascii="Times New Roman" w:hAnsi="Times New Roman" w:cs="Times New Roman"/>
          <w:sz w:val="17"/>
          <w:szCs w:val="17"/>
        </w:rPr>
        <w:tab/>
      </w:r>
      <w:r w:rsidR="008D09B2" w:rsidRPr="004D3EF7">
        <w:rPr>
          <w:rFonts w:ascii="Times New Roman" w:hAnsi="Times New Roman" w:cs="Times New Roman"/>
          <w:sz w:val="17"/>
          <w:szCs w:val="17"/>
        </w:rPr>
        <w:tab/>
      </w:r>
      <w:r w:rsidR="008D09B2" w:rsidRPr="004D3EF7">
        <w:rPr>
          <w:rFonts w:ascii="Times New Roman" w:hAnsi="Times New Roman" w:cs="Times New Roman"/>
          <w:sz w:val="17"/>
          <w:szCs w:val="17"/>
        </w:rPr>
        <w:tab/>
      </w:r>
      <w:r w:rsidR="008D09B2" w:rsidRPr="004D3EF7">
        <w:rPr>
          <w:rFonts w:ascii="Times New Roman" w:hAnsi="Times New Roman" w:cs="Times New Roman"/>
          <w:sz w:val="17"/>
          <w:szCs w:val="17"/>
        </w:rPr>
        <w:tab/>
      </w:r>
      <w:r w:rsidR="008D09B2" w:rsidRPr="004D3EF7">
        <w:rPr>
          <w:rFonts w:ascii="Times New Roman" w:hAnsi="Times New Roman" w:cs="Times New Roman"/>
          <w:sz w:val="17"/>
          <w:szCs w:val="17"/>
        </w:rPr>
        <w:tab/>
        <w:t xml:space="preserve">                </w:t>
      </w:r>
      <w:r w:rsidR="006C079D" w:rsidRPr="004D3EF7">
        <w:rPr>
          <w:rFonts w:ascii="Times New Roman" w:hAnsi="Times New Roman" w:cs="Times New Roman"/>
          <w:sz w:val="17"/>
          <w:szCs w:val="17"/>
        </w:rPr>
        <w:tab/>
      </w:r>
      <w:r w:rsidR="006C079D" w:rsidRPr="004D3EF7">
        <w:rPr>
          <w:rFonts w:ascii="Times New Roman" w:hAnsi="Times New Roman" w:cs="Times New Roman"/>
          <w:sz w:val="17"/>
          <w:szCs w:val="17"/>
        </w:rPr>
        <w:tab/>
        <w:t xml:space="preserve">              </w:t>
      </w:r>
      <w:r w:rsidR="00402428" w:rsidRPr="004D3EF7">
        <w:rPr>
          <w:rFonts w:ascii="Times New Roman" w:hAnsi="Times New Roman" w:cs="Times New Roman"/>
          <w:sz w:val="17"/>
          <w:szCs w:val="17"/>
        </w:rPr>
        <w:t xml:space="preserve">  </w:t>
      </w:r>
      <w:proofErr w:type="gramStart"/>
      <w:r w:rsidR="00402428" w:rsidRPr="004D3EF7">
        <w:rPr>
          <w:rFonts w:ascii="Times New Roman" w:hAnsi="Times New Roman" w:cs="Times New Roman"/>
          <w:sz w:val="17"/>
          <w:szCs w:val="17"/>
        </w:rPr>
        <w:t xml:space="preserve">   </w:t>
      </w:r>
      <w:r w:rsidR="0078044B" w:rsidRPr="004D3EF7">
        <w:rPr>
          <w:rFonts w:ascii="Times New Roman" w:hAnsi="Times New Roman" w:cs="Times New Roman"/>
          <w:sz w:val="17"/>
          <w:szCs w:val="17"/>
        </w:rPr>
        <w:t>«</w:t>
      </w:r>
      <w:proofErr w:type="gramEnd"/>
      <w:r w:rsidR="0078044B" w:rsidRPr="004D3EF7">
        <w:rPr>
          <w:rFonts w:ascii="Times New Roman" w:hAnsi="Times New Roman" w:cs="Times New Roman"/>
          <w:sz w:val="17"/>
          <w:szCs w:val="17"/>
        </w:rPr>
        <w:t>__»______</w:t>
      </w:r>
      <w:r w:rsidR="00402428" w:rsidRPr="004D3EF7">
        <w:rPr>
          <w:rFonts w:ascii="Times New Roman" w:hAnsi="Times New Roman" w:cs="Times New Roman"/>
          <w:sz w:val="17"/>
          <w:szCs w:val="17"/>
        </w:rPr>
        <w:t xml:space="preserve"> 20___</w:t>
      </w:r>
      <w:r w:rsidR="008D09B2" w:rsidRPr="004D3EF7">
        <w:rPr>
          <w:rFonts w:ascii="Times New Roman" w:hAnsi="Times New Roman" w:cs="Times New Roman"/>
          <w:sz w:val="17"/>
          <w:szCs w:val="17"/>
        </w:rPr>
        <w:t>г.</w:t>
      </w:r>
    </w:p>
    <w:p w14:paraId="3D1A79FC" w14:textId="77777777" w:rsidR="008D09B2" w:rsidRPr="004D3EF7" w:rsidRDefault="008D09B2" w:rsidP="008D09B2">
      <w:pPr>
        <w:widowControl w:val="0"/>
        <w:snapToGrid w:val="0"/>
        <w:spacing w:after="0" w:line="240" w:lineRule="auto"/>
        <w:rPr>
          <w:rFonts w:ascii="Times New Roman" w:hAnsi="Times New Roman" w:cs="Times New Roman"/>
          <w:b/>
          <w:sz w:val="17"/>
          <w:szCs w:val="17"/>
        </w:rPr>
      </w:pPr>
    </w:p>
    <w:p w14:paraId="3BC69097" w14:textId="5CB8DA2B" w:rsidR="008D09B2" w:rsidRPr="004D3EF7" w:rsidRDefault="008D09B2" w:rsidP="0036158D">
      <w:pPr>
        <w:widowControl w:val="0"/>
        <w:snapToGrid w:val="0"/>
        <w:spacing w:after="0" w:line="240" w:lineRule="auto"/>
        <w:ind w:firstLine="567"/>
        <w:jc w:val="both"/>
        <w:rPr>
          <w:rFonts w:ascii="Times New Roman" w:hAnsi="Times New Roman" w:cs="Times New Roman"/>
          <w:bCs/>
          <w:sz w:val="17"/>
          <w:szCs w:val="17"/>
        </w:rPr>
      </w:pPr>
      <w:r w:rsidRPr="004D3EF7">
        <w:rPr>
          <w:rFonts w:ascii="Times New Roman" w:hAnsi="Times New Roman" w:cs="Times New Roman"/>
          <w:bCs/>
          <w:sz w:val="17"/>
          <w:szCs w:val="17"/>
        </w:rPr>
        <w:t xml:space="preserve">Общество с ограниченной </w:t>
      </w:r>
      <w:r w:rsidR="00B21FB6" w:rsidRPr="004D3EF7">
        <w:rPr>
          <w:rFonts w:ascii="Times New Roman" w:hAnsi="Times New Roman" w:cs="Times New Roman"/>
          <w:bCs/>
          <w:sz w:val="17"/>
          <w:szCs w:val="17"/>
        </w:rPr>
        <w:t>ответственностью</w:t>
      </w:r>
      <w:r w:rsidR="002C3554" w:rsidRPr="004D3EF7">
        <w:rPr>
          <w:rFonts w:ascii="Times New Roman" w:hAnsi="Times New Roman" w:cs="Times New Roman"/>
          <w:bCs/>
          <w:sz w:val="17"/>
          <w:szCs w:val="17"/>
        </w:rPr>
        <w:t xml:space="preserve"> </w:t>
      </w:r>
      <w:r w:rsidR="002C3554" w:rsidRPr="004D3EF7">
        <w:rPr>
          <w:rFonts w:ascii="Times New Roman" w:hAnsi="Times New Roman" w:cs="Times New Roman"/>
          <w:b/>
          <w:bCs/>
          <w:sz w:val="17"/>
          <w:szCs w:val="17"/>
        </w:rPr>
        <w:t>Специализированный застройщик</w:t>
      </w:r>
      <w:r w:rsidR="00B21FB6" w:rsidRPr="004D3EF7">
        <w:rPr>
          <w:rFonts w:ascii="Times New Roman" w:hAnsi="Times New Roman" w:cs="Times New Roman"/>
          <w:bCs/>
          <w:sz w:val="17"/>
          <w:szCs w:val="17"/>
        </w:rPr>
        <w:t xml:space="preserve"> </w:t>
      </w:r>
      <w:r w:rsidR="00986908" w:rsidRPr="004D3EF7">
        <w:rPr>
          <w:rFonts w:ascii="Times New Roman" w:hAnsi="Times New Roman" w:cs="Times New Roman"/>
          <w:b/>
          <w:bCs/>
          <w:sz w:val="17"/>
          <w:szCs w:val="17"/>
        </w:rPr>
        <w:t>«Преображенский 11</w:t>
      </w:r>
      <w:r w:rsidR="00956180" w:rsidRPr="004D3EF7">
        <w:rPr>
          <w:rFonts w:ascii="Times New Roman" w:hAnsi="Times New Roman" w:cs="Times New Roman"/>
          <w:b/>
          <w:bCs/>
          <w:sz w:val="17"/>
          <w:szCs w:val="17"/>
        </w:rPr>
        <w:t>»</w:t>
      </w:r>
      <w:r w:rsidRPr="004D3EF7">
        <w:rPr>
          <w:rFonts w:ascii="Times New Roman" w:hAnsi="Times New Roman" w:cs="Times New Roman"/>
          <w:b/>
          <w:bCs/>
          <w:sz w:val="17"/>
          <w:szCs w:val="17"/>
        </w:rPr>
        <w:t>,</w:t>
      </w:r>
      <w:r w:rsidRPr="004D3EF7">
        <w:rPr>
          <w:rFonts w:ascii="Times New Roman" w:hAnsi="Times New Roman" w:cs="Times New Roman"/>
          <w:b/>
          <w:bCs/>
          <w:sz w:val="20"/>
          <w:szCs w:val="20"/>
        </w:rPr>
        <w:t xml:space="preserve"> </w:t>
      </w:r>
      <w:r w:rsidRPr="004D3EF7">
        <w:rPr>
          <w:rFonts w:ascii="Times New Roman" w:hAnsi="Times New Roman" w:cs="Times New Roman"/>
          <w:bCs/>
          <w:sz w:val="17"/>
          <w:szCs w:val="17"/>
        </w:rPr>
        <w:t>в лице</w:t>
      </w:r>
      <w:r w:rsidR="00F94E35" w:rsidRPr="004D3EF7">
        <w:rPr>
          <w:rFonts w:ascii="Times New Roman" w:hAnsi="Times New Roman" w:cs="Times New Roman"/>
          <w:bCs/>
          <w:sz w:val="17"/>
          <w:szCs w:val="17"/>
        </w:rPr>
        <w:t xml:space="preserve"> Прохоренко Василия Николаевича</w:t>
      </w:r>
      <w:r w:rsidR="00956180" w:rsidRPr="004D3EF7">
        <w:rPr>
          <w:rFonts w:ascii="Times New Roman" w:hAnsi="Times New Roman" w:cs="Times New Roman"/>
          <w:bCs/>
          <w:sz w:val="17"/>
          <w:szCs w:val="17"/>
        </w:rPr>
        <w:t xml:space="preserve">, </w:t>
      </w:r>
      <w:r w:rsidRPr="004D3EF7">
        <w:rPr>
          <w:rFonts w:ascii="Times New Roman" w:hAnsi="Times New Roman" w:cs="Times New Roman"/>
          <w:bCs/>
          <w:sz w:val="17"/>
          <w:szCs w:val="17"/>
        </w:rPr>
        <w:t>действую</w:t>
      </w:r>
      <w:r w:rsidR="00B21FB6" w:rsidRPr="004D3EF7">
        <w:rPr>
          <w:rFonts w:ascii="Times New Roman" w:hAnsi="Times New Roman" w:cs="Times New Roman"/>
          <w:bCs/>
          <w:sz w:val="17"/>
          <w:szCs w:val="17"/>
        </w:rPr>
        <w:t>щей</w:t>
      </w:r>
      <w:r w:rsidR="00E25806" w:rsidRPr="004D3EF7">
        <w:rPr>
          <w:rFonts w:ascii="Times New Roman" w:hAnsi="Times New Roman" w:cs="Times New Roman"/>
          <w:bCs/>
          <w:sz w:val="17"/>
          <w:szCs w:val="17"/>
        </w:rPr>
        <w:t xml:space="preserve"> на основании </w:t>
      </w:r>
      <w:r w:rsidR="00F94E35" w:rsidRPr="004D3EF7">
        <w:rPr>
          <w:rFonts w:ascii="Times New Roman" w:hAnsi="Times New Roman" w:cs="Times New Roman"/>
          <w:bCs/>
          <w:sz w:val="17"/>
          <w:szCs w:val="17"/>
        </w:rPr>
        <w:t>доверенности № 24/252-н/24-2019-7-304 от 27.05.2019</w:t>
      </w:r>
      <w:r w:rsidR="007B6CBA" w:rsidRPr="004D3EF7">
        <w:rPr>
          <w:rFonts w:ascii="Times New Roman" w:hAnsi="Times New Roman" w:cs="Times New Roman"/>
          <w:bCs/>
          <w:sz w:val="17"/>
          <w:szCs w:val="17"/>
        </w:rPr>
        <w:t xml:space="preserve"> </w:t>
      </w:r>
      <w:r w:rsidR="00956180" w:rsidRPr="004D3EF7">
        <w:rPr>
          <w:rFonts w:ascii="Times New Roman" w:hAnsi="Times New Roman" w:cs="Times New Roman"/>
          <w:bCs/>
          <w:sz w:val="17"/>
          <w:szCs w:val="17"/>
        </w:rPr>
        <w:t>г</w:t>
      </w:r>
      <w:r w:rsidRPr="004D3EF7">
        <w:rPr>
          <w:rFonts w:ascii="Times New Roman" w:hAnsi="Times New Roman" w:cs="Times New Roman"/>
          <w:bCs/>
          <w:sz w:val="17"/>
          <w:szCs w:val="17"/>
        </w:rPr>
        <w:t>.</w:t>
      </w:r>
      <w:r w:rsidRPr="004D3EF7">
        <w:rPr>
          <w:rFonts w:ascii="Times New Roman" w:hAnsi="Times New Roman" w:cs="Times New Roman"/>
          <w:sz w:val="17"/>
          <w:szCs w:val="17"/>
        </w:rPr>
        <w:t xml:space="preserve">, именуемое в дальнейшем </w:t>
      </w:r>
      <w:r w:rsidRPr="004D3EF7">
        <w:rPr>
          <w:rFonts w:ascii="Times New Roman" w:hAnsi="Times New Roman" w:cs="Times New Roman"/>
          <w:b/>
          <w:sz w:val="17"/>
          <w:szCs w:val="17"/>
        </w:rPr>
        <w:t>«Застройщик»</w:t>
      </w:r>
      <w:r w:rsidRPr="004D3EF7">
        <w:rPr>
          <w:rFonts w:ascii="Times New Roman" w:hAnsi="Times New Roman" w:cs="Times New Roman"/>
          <w:sz w:val="17"/>
          <w:szCs w:val="17"/>
        </w:rPr>
        <w:t>, с одной стороны, и</w:t>
      </w:r>
      <w:r w:rsidR="0036158D" w:rsidRPr="004D3EF7">
        <w:rPr>
          <w:rFonts w:ascii="Times New Roman" w:hAnsi="Times New Roman" w:cs="Times New Roman"/>
          <w:sz w:val="17"/>
          <w:szCs w:val="17"/>
        </w:rPr>
        <w:t xml:space="preserve"> </w:t>
      </w:r>
      <w:r w:rsidR="0078044B" w:rsidRPr="004D3EF7">
        <w:rPr>
          <w:rFonts w:ascii="Times New Roman" w:hAnsi="Times New Roman" w:cs="Times New Roman"/>
          <w:bCs/>
          <w:sz w:val="17"/>
          <w:szCs w:val="17"/>
        </w:rPr>
        <w:t>__________________________, именуемый</w:t>
      </w:r>
      <w:r w:rsidRPr="004D3EF7">
        <w:rPr>
          <w:rFonts w:ascii="Times New Roman" w:hAnsi="Times New Roman" w:cs="Times New Roman"/>
          <w:bCs/>
          <w:sz w:val="17"/>
          <w:szCs w:val="17"/>
        </w:rPr>
        <w:t xml:space="preserve"> в дальнейшем </w:t>
      </w:r>
      <w:r w:rsidRPr="004D3EF7">
        <w:rPr>
          <w:rFonts w:ascii="Times New Roman" w:hAnsi="Times New Roman" w:cs="Times New Roman"/>
          <w:b/>
          <w:bCs/>
          <w:sz w:val="17"/>
          <w:szCs w:val="17"/>
        </w:rPr>
        <w:t>«Участник</w:t>
      </w:r>
      <w:r w:rsidR="00B21FB6" w:rsidRPr="004D3EF7">
        <w:rPr>
          <w:rFonts w:ascii="Times New Roman" w:hAnsi="Times New Roman" w:cs="Times New Roman"/>
          <w:b/>
          <w:bCs/>
          <w:sz w:val="17"/>
          <w:szCs w:val="17"/>
        </w:rPr>
        <w:t xml:space="preserve"> долевого строительства</w:t>
      </w:r>
      <w:r w:rsidRPr="004D3EF7">
        <w:rPr>
          <w:rFonts w:ascii="Times New Roman" w:hAnsi="Times New Roman" w:cs="Times New Roman"/>
          <w:b/>
          <w:bCs/>
          <w:sz w:val="17"/>
          <w:szCs w:val="17"/>
        </w:rPr>
        <w:t>»</w:t>
      </w:r>
      <w:r w:rsidRPr="004D3EF7">
        <w:rPr>
          <w:rFonts w:ascii="Times New Roman" w:hAnsi="Times New Roman" w:cs="Times New Roman"/>
          <w:bCs/>
          <w:sz w:val="17"/>
          <w:szCs w:val="17"/>
        </w:rPr>
        <w:t>, с другой стороны, заключили настоящий договор о нижеследующем:</w:t>
      </w:r>
    </w:p>
    <w:p w14:paraId="792D429A" w14:textId="77777777" w:rsidR="004F0007" w:rsidRPr="004D3EF7" w:rsidRDefault="004F0007" w:rsidP="004F0007">
      <w:pPr>
        <w:widowControl w:val="0"/>
        <w:snapToGrid w:val="0"/>
        <w:spacing w:after="0" w:line="240" w:lineRule="auto"/>
        <w:ind w:firstLine="567"/>
        <w:jc w:val="both"/>
        <w:rPr>
          <w:rFonts w:ascii="Times New Roman" w:hAnsi="Times New Roman" w:cs="Times New Roman"/>
          <w:b/>
          <w:sz w:val="17"/>
          <w:szCs w:val="17"/>
        </w:rPr>
      </w:pPr>
    </w:p>
    <w:p w14:paraId="4BA5B4BD" w14:textId="59248D44" w:rsidR="008D09B2" w:rsidRPr="004D3EF7" w:rsidRDefault="008D09B2" w:rsidP="004F0007">
      <w:pPr>
        <w:pStyle w:val="a6"/>
        <w:widowControl w:val="0"/>
        <w:numPr>
          <w:ilvl w:val="0"/>
          <w:numId w:val="1"/>
        </w:numPr>
        <w:tabs>
          <w:tab w:val="left" w:pos="795"/>
        </w:tabs>
        <w:snapToGrid w:val="0"/>
        <w:spacing w:after="0" w:line="240" w:lineRule="auto"/>
        <w:jc w:val="center"/>
        <w:rPr>
          <w:rFonts w:ascii="Times New Roman" w:hAnsi="Times New Roman" w:cs="Times New Roman"/>
          <w:b/>
          <w:sz w:val="17"/>
          <w:szCs w:val="17"/>
        </w:rPr>
      </w:pPr>
      <w:r w:rsidRPr="004D3EF7">
        <w:rPr>
          <w:rFonts w:ascii="Times New Roman" w:hAnsi="Times New Roman" w:cs="Times New Roman"/>
          <w:b/>
          <w:sz w:val="17"/>
          <w:szCs w:val="17"/>
        </w:rPr>
        <w:t>ПРЕДМЕТ ДОГОВОРА</w:t>
      </w:r>
    </w:p>
    <w:p w14:paraId="776F3EFC" w14:textId="77777777" w:rsidR="00E93C64" w:rsidRPr="004D3EF7" w:rsidRDefault="00E93C64" w:rsidP="004F0007">
      <w:pPr>
        <w:pStyle w:val="a6"/>
        <w:widowControl w:val="0"/>
        <w:tabs>
          <w:tab w:val="left" w:pos="795"/>
        </w:tabs>
        <w:snapToGrid w:val="0"/>
        <w:spacing w:after="0" w:line="240" w:lineRule="auto"/>
        <w:rPr>
          <w:rFonts w:ascii="Times New Roman" w:hAnsi="Times New Roman" w:cs="Times New Roman"/>
          <w:b/>
          <w:bCs/>
          <w:sz w:val="17"/>
          <w:szCs w:val="17"/>
        </w:rPr>
      </w:pPr>
    </w:p>
    <w:p w14:paraId="32FCFBAC" w14:textId="701D083D" w:rsidR="00716E14" w:rsidRPr="004D3EF7" w:rsidRDefault="008D09B2" w:rsidP="007B6CBA">
      <w:pPr>
        <w:spacing w:after="0" w:line="240" w:lineRule="auto"/>
        <w:jc w:val="both"/>
        <w:rPr>
          <w:rFonts w:ascii="Times New Roman" w:hAnsi="Times New Roman" w:cs="Times New Roman"/>
          <w:bCs/>
          <w:sz w:val="17"/>
          <w:szCs w:val="17"/>
        </w:rPr>
      </w:pPr>
      <w:r w:rsidRPr="004D3EF7">
        <w:rPr>
          <w:rFonts w:ascii="Times New Roman" w:hAnsi="Times New Roman" w:cs="Times New Roman"/>
          <w:b/>
          <w:sz w:val="17"/>
          <w:szCs w:val="17"/>
        </w:rPr>
        <w:t>1.1.</w:t>
      </w:r>
      <w:r w:rsidRPr="004D3EF7">
        <w:rPr>
          <w:rFonts w:ascii="Times New Roman" w:hAnsi="Times New Roman" w:cs="Times New Roman"/>
          <w:sz w:val="17"/>
          <w:szCs w:val="17"/>
        </w:rPr>
        <w:t>По настоящему договору Застройщик обязуется в предусмотренный договором срок своими силами или с привлечением других лиц построить на земельном участке с кадастровым номе</w:t>
      </w:r>
      <w:r w:rsidR="004F0007" w:rsidRPr="004D3EF7">
        <w:rPr>
          <w:rFonts w:ascii="Times New Roman" w:hAnsi="Times New Roman" w:cs="Times New Roman"/>
          <w:sz w:val="17"/>
          <w:szCs w:val="17"/>
        </w:rPr>
        <w:t xml:space="preserve">ром </w:t>
      </w:r>
      <w:r w:rsidR="00F24A01" w:rsidRPr="004D3EF7">
        <w:rPr>
          <w:rFonts w:ascii="Times New Roman" w:hAnsi="Times New Roman" w:cs="Times New Roman"/>
          <w:sz w:val="17"/>
          <w:szCs w:val="17"/>
        </w:rPr>
        <w:t>24:50:0400415:86</w:t>
      </w:r>
      <w:r w:rsidR="004F0007" w:rsidRPr="004D3EF7">
        <w:rPr>
          <w:rFonts w:ascii="Times New Roman" w:hAnsi="Times New Roman" w:cs="Times New Roman"/>
          <w:sz w:val="17"/>
          <w:szCs w:val="17"/>
        </w:rPr>
        <w:t xml:space="preserve">, </w:t>
      </w:r>
      <w:r w:rsidR="007B6CBA" w:rsidRPr="004D3EF7">
        <w:rPr>
          <w:rFonts w:ascii="Times New Roman" w:hAnsi="Times New Roman" w:cs="Times New Roman"/>
          <w:sz w:val="17"/>
          <w:szCs w:val="17"/>
        </w:rPr>
        <w:t>жилой дом</w:t>
      </w:r>
      <w:r w:rsidR="00F24A01" w:rsidRPr="004D3EF7">
        <w:rPr>
          <w:rFonts w:ascii="Times New Roman" w:hAnsi="Times New Roman" w:cs="Times New Roman"/>
          <w:sz w:val="17"/>
          <w:szCs w:val="17"/>
        </w:rPr>
        <w:t xml:space="preserve"> №11</w:t>
      </w:r>
      <w:r w:rsidRPr="004D3EF7">
        <w:rPr>
          <w:rFonts w:ascii="Times New Roman" w:hAnsi="Times New Roman" w:cs="Times New Roman"/>
          <w:sz w:val="17"/>
          <w:szCs w:val="17"/>
        </w:rPr>
        <w:t>,</w:t>
      </w:r>
      <w:r w:rsidR="007B6CBA" w:rsidRPr="004D3EF7">
        <w:rPr>
          <w:rFonts w:ascii="Times New Roman" w:hAnsi="Times New Roman" w:cs="Times New Roman"/>
          <w:sz w:val="17"/>
          <w:szCs w:val="17"/>
        </w:rPr>
        <w:t xml:space="preserve"> расположенный</w:t>
      </w:r>
      <w:r w:rsidRPr="004D3EF7">
        <w:rPr>
          <w:rFonts w:ascii="Times New Roman" w:hAnsi="Times New Roman" w:cs="Times New Roman"/>
          <w:sz w:val="17"/>
          <w:szCs w:val="17"/>
        </w:rPr>
        <w:t xml:space="preserve"> по </w:t>
      </w:r>
      <w:r w:rsidR="007E6E56" w:rsidRPr="004D3EF7">
        <w:rPr>
          <w:rFonts w:ascii="Times New Roman" w:hAnsi="Times New Roman" w:cs="Times New Roman"/>
          <w:sz w:val="17"/>
          <w:szCs w:val="17"/>
        </w:rPr>
        <w:t xml:space="preserve">строительному </w:t>
      </w:r>
      <w:r w:rsidRPr="004D3EF7">
        <w:rPr>
          <w:rFonts w:ascii="Times New Roman" w:hAnsi="Times New Roman" w:cs="Times New Roman"/>
          <w:sz w:val="17"/>
          <w:szCs w:val="17"/>
        </w:rPr>
        <w:t xml:space="preserve">адресу: </w:t>
      </w:r>
      <w:r w:rsidR="005F59E0" w:rsidRPr="004D3EF7">
        <w:rPr>
          <w:rFonts w:ascii="Times New Roman" w:hAnsi="Times New Roman" w:cs="Times New Roman"/>
          <w:sz w:val="17"/>
          <w:szCs w:val="17"/>
        </w:rPr>
        <w:t>г. Красноярск, Советский район</w:t>
      </w:r>
      <w:r w:rsidR="007B6CBA" w:rsidRPr="004D3EF7">
        <w:rPr>
          <w:rFonts w:ascii="Times New Roman" w:hAnsi="Times New Roman" w:cs="Times New Roman"/>
          <w:sz w:val="17"/>
          <w:szCs w:val="17"/>
        </w:rPr>
        <w:t xml:space="preserve">, </w:t>
      </w:r>
      <w:r w:rsidR="000100D8" w:rsidRPr="004D3EF7">
        <w:rPr>
          <w:rFonts w:ascii="Times New Roman" w:hAnsi="Times New Roman" w:cs="Times New Roman"/>
          <w:sz w:val="17"/>
          <w:szCs w:val="17"/>
        </w:rPr>
        <w:t xml:space="preserve">жилой район «Слобода Весны», </w:t>
      </w:r>
      <w:r w:rsidRPr="004D3EF7">
        <w:rPr>
          <w:rFonts w:ascii="Times New Roman" w:hAnsi="Times New Roman" w:cs="Times New Roman"/>
          <w:sz w:val="17"/>
          <w:szCs w:val="17"/>
        </w:rPr>
        <w:t>разрешение на строительство</w:t>
      </w:r>
      <w:r w:rsidRPr="004D3EF7">
        <w:rPr>
          <w:rFonts w:ascii="Times New Roman" w:eastAsia="Times New Roman" w:hAnsi="Times New Roman" w:cs="Times New Roman"/>
          <w:bCs/>
          <w:sz w:val="17"/>
          <w:szCs w:val="17"/>
        </w:rPr>
        <w:t xml:space="preserve"> </w:t>
      </w:r>
      <w:r w:rsidR="005F59E0" w:rsidRPr="004D3EF7">
        <w:rPr>
          <w:rFonts w:ascii="Times New Roman" w:eastAsia="Times New Roman" w:hAnsi="Times New Roman" w:cs="Times New Roman"/>
          <w:bCs/>
          <w:sz w:val="17"/>
          <w:szCs w:val="17"/>
        </w:rPr>
        <w:t xml:space="preserve">№ </w:t>
      </w:r>
      <w:r w:rsidR="00F24A01" w:rsidRPr="004D3EF7">
        <w:rPr>
          <w:rFonts w:ascii="Times New Roman" w:eastAsia="Times New Roman" w:hAnsi="Times New Roman" w:cs="Times New Roman"/>
          <w:bCs/>
          <w:sz w:val="17"/>
          <w:szCs w:val="17"/>
        </w:rPr>
        <w:t>24-308-181</w:t>
      </w:r>
      <w:r w:rsidR="007B6CBA" w:rsidRPr="004D3EF7">
        <w:rPr>
          <w:rFonts w:ascii="Times New Roman" w:eastAsia="Times New Roman" w:hAnsi="Times New Roman" w:cs="Times New Roman"/>
          <w:bCs/>
          <w:sz w:val="17"/>
          <w:szCs w:val="17"/>
        </w:rPr>
        <w:t>-2018</w:t>
      </w:r>
      <w:r w:rsidRPr="004D3EF7">
        <w:rPr>
          <w:rFonts w:ascii="Times New Roman" w:eastAsia="Times New Roman" w:hAnsi="Times New Roman" w:cs="Times New Roman"/>
          <w:bCs/>
          <w:sz w:val="17"/>
          <w:szCs w:val="17"/>
        </w:rPr>
        <w:t xml:space="preserve"> от </w:t>
      </w:r>
      <w:r w:rsidR="00F24A01" w:rsidRPr="004D3EF7">
        <w:rPr>
          <w:rFonts w:ascii="Times New Roman" w:eastAsia="Times New Roman" w:hAnsi="Times New Roman" w:cs="Times New Roman"/>
          <w:bCs/>
          <w:sz w:val="17"/>
          <w:szCs w:val="17"/>
        </w:rPr>
        <w:t>27.06</w:t>
      </w:r>
      <w:r w:rsidR="007B6CBA" w:rsidRPr="004D3EF7">
        <w:rPr>
          <w:rFonts w:ascii="Times New Roman" w:eastAsia="Times New Roman" w:hAnsi="Times New Roman" w:cs="Times New Roman"/>
          <w:bCs/>
          <w:sz w:val="17"/>
          <w:szCs w:val="17"/>
        </w:rPr>
        <w:t>.2018 г.</w:t>
      </w:r>
      <w:r w:rsidRPr="004D3EF7">
        <w:rPr>
          <w:rFonts w:ascii="Times New Roman" w:hAnsi="Times New Roman" w:cs="Times New Roman"/>
          <w:sz w:val="17"/>
          <w:szCs w:val="17"/>
        </w:rPr>
        <w:t>,</w:t>
      </w:r>
      <w:r w:rsidRPr="004D3EF7">
        <w:t xml:space="preserve"> </w:t>
      </w:r>
      <w:r w:rsidRPr="004D3EF7">
        <w:rPr>
          <w:rFonts w:ascii="Times New Roman" w:hAnsi="Times New Roman" w:cs="Times New Roman"/>
          <w:sz w:val="17"/>
          <w:szCs w:val="17"/>
        </w:rPr>
        <w:t xml:space="preserve">и после получения  разрешения на ввод в эксплуатацию здания, передать Участнику </w:t>
      </w:r>
      <w:r w:rsidR="00E93C64" w:rsidRPr="004D3EF7">
        <w:rPr>
          <w:rFonts w:ascii="Times New Roman" w:hAnsi="Times New Roman" w:cs="Times New Roman"/>
          <w:sz w:val="17"/>
          <w:szCs w:val="17"/>
        </w:rPr>
        <w:t xml:space="preserve">долевого строительства </w:t>
      </w:r>
      <w:r w:rsidRPr="004D3EF7">
        <w:rPr>
          <w:rFonts w:ascii="Times New Roman" w:hAnsi="Times New Roman" w:cs="Times New Roman"/>
          <w:sz w:val="17"/>
          <w:szCs w:val="17"/>
        </w:rPr>
        <w:t xml:space="preserve">Объект долевого строительства, а Участник </w:t>
      </w:r>
      <w:r w:rsidR="00B21FB6" w:rsidRPr="004D3EF7">
        <w:rPr>
          <w:rFonts w:ascii="Times New Roman" w:hAnsi="Times New Roman" w:cs="Times New Roman"/>
          <w:sz w:val="17"/>
          <w:szCs w:val="17"/>
        </w:rPr>
        <w:t xml:space="preserve">долевого строительства </w:t>
      </w:r>
      <w:r w:rsidRPr="004D3EF7">
        <w:rPr>
          <w:rFonts w:ascii="Times New Roman" w:hAnsi="Times New Roman" w:cs="Times New Roman"/>
          <w:sz w:val="17"/>
          <w:szCs w:val="17"/>
        </w:rPr>
        <w:t>обязуется уплатить обусловленную договором цену и принять Объект долевого строительства</w:t>
      </w:r>
      <w:r w:rsidR="00716E14" w:rsidRPr="004D3EF7">
        <w:rPr>
          <w:rFonts w:ascii="Times New Roman" w:hAnsi="Times New Roman" w:cs="Times New Roman"/>
          <w:sz w:val="17"/>
          <w:szCs w:val="17"/>
        </w:rPr>
        <w:t xml:space="preserve">. </w:t>
      </w:r>
      <w:r w:rsidR="00D0179D" w:rsidRPr="004D3EF7">
        <w:rPr>
          <w:rFonts w:ascii="Times New Roman" w:hAnsi="Times New Roman" w:cs="Times New Roman"/>
          <w:sz w:val="17"/>
          <w:szCs w:val="17"/>
        </w:rPr>
        <w:t>Общие элементы жилого дома передаются в общедолевую собственность собственников помещения в здании.</w:t>
      </w:r>
    </w:p>
    <w:p w14:paraId="7A2CAE96" w14:textId="09C9CB75" w:rsidR="00716E14" w:rsidRPr="004D3EF7" w:rsidRDefault="00716E14" w:rsidP="00716E14">
      <w:pPr>
        <w:pStyle w:val="a6"/>
        <w:ind w:left="0"/>
        <w:jc w:val="both"/>
        <w:rPr>
          <w:rFonts w:ascii="Times New Roman" w:hAnsi="Times New Roman" w:cs="Times New Roman"/>
          <w:sz w:val="17"/>
          <w:szCs w:val="17"/>
        </w:rPr>
      </w:pPr>
      <w:r w:rsidRPr="004D3EF7">
        <w:rPr>
          <w:rFonts w:ascii="Times New Roman" w:hAnsi="Times New Roman" w:cs="Times New Roman"/>
          <w:sz w:val="17"/>
          <w:szCs w:val="17"/>
        </w:rPr>
        <w:t xml:space="preserve">      </w:t>
      </w:r>
      <w:r w:rsidR="00797F39" w:rsidRPr="004D3EF7">
        <w:rPr>
          <w:rFonts w:ascii="Times New Roman" w:hAnsi="Times New Roman" w:cs="Times New Roman"/>
          <w:sz w:val="17"/>
          <w:szCs w:val="17"/>
        </w:rPr>
        <w:t>Под Объек</w:t>
      </w:r>
      <w:r w:rsidR="0050646E" w:rsidRPr="004D3EF7">
        <w:rPr>
          <w:rFonts w:ascii="Times New Roman" w:hAnsi="Times New Roman" w:cs="Times New Roman"/>
          <w:sz w:val="17"/>
          <w:szCs w:val="17"/>
        </w:rPr>
        <w:t>т</w:t>
      </w:r>
      <w:r w:rsidRPr="004D3EF7">
        <w:rPr>
          <w:rFonts w:ascii="Times New Roman" w:hAnsi="Times New Roman" w:cs="Times New Roman"/>
          <w:sz w:val="17"/>
          <w:szCs w:val="17"/>
        </w:rPr>
        <w:t xml:space="preserve">ом долевого строительства, стороны понимают жилое помещение – квартира (далее по тексту Договора - Квартира), общее имущество в </w:t>
      </w:r>
      <w:proofErr w:type="spellStart"/>
      <w:r w:rsidRPr="004D3EF7">
        <w:rPr>
          <w:rFonts w:ascii="Times New Roman" w:hAnsi="Times New Roman" w:cs="Times New Roman"/>
          <w:sz w:val="17"/>
          <w:szCs w:val="17"/>
        </w:rPr>
        <w:t>многоквартирногом</w:t>
      </w:r>
      <w:proofErr w:type="spellEnd"/>
      <w:r w:rsidRPr="004D3EF7">
        <w:rPr>
          <w:rFonts w:ascii="Times New Roman" w:hAnsi="Times New Roman" w:cs="Times New Roman"/>
          <w:sz w:val="17"/>
          <w:szCs w:val="17"/>
        </w:rPr>
        <w:t xml:space="preserve"> доме, подлежащие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дома, строящегося с привлечением денежных </w:t>
      </w:r>
      <w:proofErr w:type="spellStart"/>
      <w:r w:rsidRPr="004D3EF7">
        <w:rPr>
          <w:rFonts w:ascii="Times New Roman" w:hAnsi="Times New Roman" w:cs="Times New Roman"/>
          <w:sz w:val="17"/>
          <w:szCs w:val="17"/>
        </w:rPr>
        <w:t>стредств</w:t>
      </w:r>
      <w:proofErr w:type="spellEnd"/>
      <w:r w:rsidRPr="004D3EF7">
        <w:rPr>
          <w:rFonts w:ascii="Times New Roman" w:hAnsi="Times New Roman" w:cs="Times New Roman"/>
          <w:sz w:val="17"/>
          <w:szCs w:val="17"/>
        </w:rPr>
        <w:t xml:space="preserve"> Участника долевого строительства со </w:t>
      </w:r>
      <w:proofErr w:type="spellStart"/>
      <w:r w:rsidRPr="004D3EF7">
        <w:rPr>
          <w:rFonts w:ascii="Times New Roman" w:hAnsi="Times New Roman" w:cs="Times New Roman"/>
          <w:sz w:val="17"/>
          <w:szCs w:val="17"/>
        </w:rPr>
        <w:t>следующеми</w:t>
      </w:r>
      <w:proofErr w:type="spellEnd"/>
      <w:r w:rsidRPr="004D3EF7">
        <w:rPr>
          <w:rFonts w:ascii="Times New Roman" w:hAnsi="Times New Roman" w:cs="Times New Roman"/>
          <w:sz w:val="17"/>
          <w:szCs w:val="17"/>
        </w:rPr>
        <w:t xml:space="preserve"> характеристиками:</w:t>
      </w:r>
    </w:p>
    <w:p w14:paraId="0E796966" w14:textId="684A7F16" w:rsidR="00716E14" w:rsidRPr="004D3EF7" w:rsidRDefault="00716E14" w:rsidP="00716E14">
      <w:pPr>
        <w:pStyle w:val="a6"/>
        <w:numPr>
          <w:ilvl w:val="0"/>
          <w:numId w:val="4"/>
        </w:numPr>
        <w:jc w:val="both"/>
        <w:rPr>
          <w:rFonts w:ascii="Times New Roman" w:hAnsi="Times New Roman" w:cs="Times New Roman"/>
          <w:sz w:val="17"/>
          <w:szCs w:val="17"/>
        </w:rPr>
      </w:pPr>
      <w:r w:rsidRPr="004D3EF7">
        <w:rPr>
          <w:rFonts w:ascii="Times New Roman" w:hAnsi="Times New Roman" w:cs="Times New Roman"/>
          <w:sz w:val="17"/>
          <w:szCs w:val="17"/>
        </w:rPr>
        <w:t>назначение объекта до</w:t>
      </w:r>
      <w:r w:rsidR="007B42DE" w:rsidRPr="004D3EF7">
        <w:rPr>
          <w:rFonts w:ascii="Times New Roman" w:hAnsi="Times New Roman" w:cs="Times New Roman"/>
          <w:sz w:val="17"/>
          <w:szCs w:val="17"/>
        </w:rPr>
        <w:t xml:space="preserve">левого строительства – </w:t>
      </w:r>
      <w:r w:rsidR="007B42DE" w:rsidRPr="004D3EF7">
        <w:rPr>
          <w:rFonts w:ascii="Times New Roman" w:hAnsi="Times New Roman" w:cs="Times New Roman"/>
          <w:b/>
          <w:sz w:val="17"/>
          <w:szCs w:val="17"/>
        </w:rPr>
        <w:t>жилое помещение</w:t>
      </w:r>
      <w:r w:rsidRPr="004D3EF7">
        <w:rPr>
          <w:rFonts w:ascii="Times New Roman" w:hAnsi="Times New Roman" w:cs="Times New Roman"/>
          <w:sz w:val="17"/>
          <w:szCs w:val="17"/>
        </w:rPr>
        <w:t>;</w:t>
      </w:r>
    </w:p>
    <w:p w14:paraId="0CFA52A6" w14:textId="59406424" w:rsidR="007B42DE" w:rsidRPr="004D3EF7" w:rsidRDefault="007B42DE" w:rsidP="007B42DE">
      <w:pPr>
        <w:pStyle w:val="a6"/>
        <w:numPr>
          <w:ilvl w:val="0"/>
          <w:numId w:val="4"/>
        </w:numPr>
        <w:spacing w:after="0"/>
        <w:jc w:val="both"/>
        <w:rPr>
          <w:rFonts w:ascii="Times New Roman" w:hAnsi="Times New Roman" w:cs="Times New Roman"/>
          <w:sz w:val="17"/>
          <w:szCs w:val="17"/>
        </w:rPr>
      </w:pPr>
      <w:r w:rsidRPr="004D3EF7">
        <w:rPr>
          <w:rFonts w:ascii="Times New Roman" w:hAnsi="Times New Roman" w:cs="Times New Roman"/>
          <w:sz w:val="17"/>
          <w:szCs w:val="17"/>
        </w:rPr>
        <w:t xml:space="preserve">общая площадь квартиры </w:t>
      </w:r>
      <w:proofErr w:type="spellStart"/>
      <w:r w:rsidRPr="004D3EF7">
        <w:rPr>
          <w:rFonts w:ascii="Times New Roman" w:hAnsi="Times New Roman" w:cs="Times New Roman"/>
          <w:sz w:val="17"/>
          <w:szCs w:val="17"/>
        </w:rPr>
        <w:t>соглано</w:t>
      </w:r>
      <w:proofErr w:type="spellEnd"/>
      <w:r w:rsidRPr="004D3EF7">
        <w:rPr>
          <w:rFonts w:ascii="Times New Roman" w:hAnsi="Times New Roman" w:cs="Times New Roman"/>
          <w:sz w:val="17"/>
          <w:szCs w:val="17"/>
        </w:rPr>
        <w:t xml:space="preserve"> проекту, с учетом площади балкона (лоджии) - _________</w:t>
      </w:r>
      <w:r w:rsidRPr="004D3EF7">
        <w:rPr>
          <w:rFonts w:ascii="Times New Roman" w:hAnsi="Times New Roman" w:cs="Times New Roman"/>
          <w:b/>
          <w:sz w:val="17"/>
          <w:szCs w:val="17"/>
        </w:rPr>
        <w:t>кв.м.</w:t>
      </w:r>
    </w:p>
    <w:p w14:paraId="074F91DB" w14:textId="081BF9AE" w:rsidR="00716E14" w:rsidRPr="004D3EF7" w:rsidRDefault="00716E14" w:rsidP="00716E14">
      <w:pPr>
        <w:pStyle w:val="a6"/>
        <w:numPr>
          <w:ilvl w:val="0"/>
          <w:numId w:val="4"/>
        </w:numPr>
        <w:jc w:val="both"/>
        <w:rPr>
          <w:rFonts w:ascii="Times New Roman" w:hAnsi="Times New Roman" w:cs="Times New Roman"/>
          <w:sz w:val="17"/>
          <w:szCs w:val="17"/>
        </w:rPr>
      </w:pPr>
      <w:r w:rsidRPr="004D3EF7">
        <w:rPr>
          <w:rFonts w:ascii="Times New Roman" w:hAnsi="Times New Roman" w:cs="Times New Roman"/>
          <w:sz w:val="17"/>
          <w:szCs w:val="17"/>
        </w:rPr>
        <w:t>блок – секция - _____ (___);</w:t>
      </w:r>
    </w:p>
    <w:p w14:paraId="59C05082" w14:textId="77777777" w:rsidR="00F90216" w:rsidRPr="004D3EF7" w:rsidRDefault="00F90216" w:rsidP="00F90216">
      <w:pPr>
        <w:pStyle w:val="a6"/>
        <w:numPr>
          <w:ilvl w:val="0"/>
          <w:numId w:val="4"/>
        </w:numPr>
        <w:jc w:val="both"/>
        <w:rPr>
          <w:rFonts w:ascii="Times New Roman" w:hAnsi="Times New Roman" w:cs="Times New Roman"/>
          <w:sz w:val="17"/>
          <w:szCs w:val="17"/>
        </w:rPr>
      </w:pPr>
      <w:r w:rsidRPr="004D3EF7">
        <w:rPr>
          <w:rFonts w:ascii="Times New Roman" w:hAnsi="Times New Roman" w:cs="Times New Roman"/>
          <w:sz w:val="17"/>
          <w:szCs w:val="17"/>
        </w:rPr>
        <w:t>этаж - _____ (___), оси _____, ряды ____;</w:t>
      </w:r>
    </w:p>
    <w:p w14:paraId="5C6BFA50" w14:textId="62FC5076" w:rsidR="00ED2E5D" w:rsidRPr="004D3EF7" w:rsidRDefault="00ED2E5D" w:rsidP="00716E14">
      <w:pPr>
        <w:pStyle w:val="a6"/>
        <w:numPr>
          <w:ilvl w:val="0"/>
          <w:numId w:val="4"/>
        </w:numPr>
        <w:jc w:val="both"/>
        <w:rPr>
          <w:rFonts w:ascii="Times New Roman" w:hAnsi="Times New Roman" w:cs="Times New Roman"/>
          <w:sz w:val="17"/>
          <w:szCs w:val="17"/>
        </w:rPr>
      </w:pPr>
      <w:r w:rsidRPr="004D3EF7">
        <w:rPr>
          <w:rFonts w:ascii="Times New Roman" w:hAnsi="Times New Roman" w:cs="Times New Roman"/>
          <w:sz w:val="17"/>
          <w:szCs w:val="17"/>
        </w:rPr>
        <w:t>количество комнат - _____ (___);</w:t>
      </w:r>
    </w:p>
    <w:p w14:paraId="04A7BB7A" w14:textId="537F0057" w:rsidR="00ED2E5D" w:rsidRPr="004D3EF7" w:rsidRDefault="00ED2E5D" w:rsidP="00716E14">
      <w:pPr>
        <w:pStyle w:val="a6"/>
        <w:numPr>
          <w:ilvl w:val="0"/>
          <w:numId w:val="4"/>
        </w:numPr>
        <w:jc w:val="both"/>
        <w:rPr>
          <w:rFonts w:ascii="Times New Roman" w:hAnsi="Times New Roman" w:cs="Times New Roman"/>
          <w:sz w:val="17"/>
          <w:szCs w:val="17"/>
        </w:rPr>
      </w:pPr>
      <w:r w:rsidRPr="004D3EF7">
        <w:rPr>
          <w:rFonts w:ascii="Times New Roman" w:hAnsi="Times New Roman" w:cs="Times New Roman"/>
          <w:sz w:val="17"/>
          <w:szCs w:val="17"/>
        </w:rPr>
        <w:t xml:space="preserve">площадь комнат - _____ </w:t>
      </w:r>
      <w:r w:rsidR="00655013" w:rsidRPr="004D3EF7">
        <w:rPr>
          <w:rFonts w:ascii="Times New Roman" w:hAnsi="Times New Roman" w:cs="Times New Roman"/>
          <w:b/>
          <w:sz w:val="17"/>
          <w:szCs w:val="17"/>
        </w:rPr>
        <w:t>кв.м.</w:t>
      </w:r>
      <w:r w:rsidR="00655013" w:rsidRPr="004D3EF7">
        <w:rPr>
          <w:rFonts w:ascii="Times New Roman" w:hAnsi="Times New Roman" w:cs="Times New Roman"/>
          <w:sz w:val="17"/>
          <w:szCs w:val="17"/>
        </w:rPr>
        <w:t>;</w:t>
      </w:r>
    </w:p>
    <w:p w14:paraId="1E3E6137" w14:textId="160AFA76" w:rsidR="00ED2E5D" w:rsidRPr="004D3EF7" w:rsidRDefault="00ED2E5D" w:rsidP="00716E14">
      <w:pPr>
        <w:pStyle w:val="a6"/>
        <w:numPr>
          <w:ilvl w:val="0"/>
          <w:numId w:val="4"/>
        </w:numPr>
        <w:jc w:val="both"/>
        <w:rPr>
          <w:rFonts w:ascii="Times New Roman" w:hAnsi="Times New Roman" w:cs="Times New Roman"/>
          <w:sz w:val="17"/>
          <w:szCs w:val="17"/>
        </w:rPr>
      </w:pPr>
      <w:r w:rsidRPr="004D3EF7">
        <w:rPr>
          <w:rFonts w:ascii="Times New Roman" w:hAnsi="Times New Roman" w:cs="Times New Roman"/>
          <w:sz w:val="17"/>
          <w:szCs w:val="17"/>
        </w:rPr>
        <w:t>количество помещений вспомогательного использования - _____;</w:t>
      </w:r>
    </w:p>
    <w:p w14:paraId="3ABD9D2A" w14:textId="6E20EF7C" w:rsidR="00ED2E5D" w:rsidRPr="004D3EF7" w:rsidRDefault="00ED2E5D" w:rsidP="00716E14">
      <w:pPr>
        <w:pStyle w:val="a6"/>
        <w:numPr>
          <w:ilvl w:val="0"/>
          <w:numId w:val="4"/>
        </w:numPr>
        <w:jc w:val="both"/>
        <w:rPr>
          <w:rFonts w:ascii="Times New Roman" w:hAnsi="Times New Roman" w:cs="Times New Roman"/>
          <w:sz w:val="17"/>
          <w:szCs w:val="17"/>
        </w:rPr>
      </w:pPr>
      <w:r w:rsidRPr="004D3EF7">
        <w:rPr>
          <w:rFonts w:ascii="Times New Roman" w:hAnsi="Times New Roman" w:cs="Times New Roman"/>
          <w:sz w:val="17"/>
          <w:szCs w:val="17"/>
        </w:rPr>
        <w:t xml:space="preserve">площадь помещений вспомогательного использования - ______ </w:t>
      </w:r>
      <w:r w:rsidRPr="004D3EF7">
        <w:rPr>
          <w:rFonts w:ascii="Times New Roman" w:hAnsi="Times New Roman" w:cs="Times New Roman"/>
          <w:b/>
          <w:sz w:val="17"/>
          <w:szCs w:val="17"/>
        </w:rPr>
        <w:t>кв.м.</w:t>
      </w:r>
      <w:r w:rsidRPr="004D3EF7">
        <w:rPr>
          <w:rFonts w:ascii="Times New Roman" w:hAnsi="Times New Roman" w:cs="Times New Roman"/>
          <w:sz w:val="17"/>
          <w:szCs w:val="17"/>
        </w:rPr>
        <w:t>;</w:t>
      </w:r>
    </w:p>
    <w:p w14:paraId="3FF52777" w14:textId="77E30EAE" w:rsidR="00ED2E5D" w:rsidRPr="004D3EF7" w:rsidRDefault="00ED2E5D" w:rsidP="00ED2E5D">
      <w:pPr>
        <w:pStyle w:val="a6"/>
        <w:numPr>
          <w:ilvl w:val="0"/>
          <w:numId w:val="4"/>
        </w:numPr>
        <w:jc w:val="both"/>
        <w:rPr>
          <w:rFonts w:ascii="Times New Roman" w:hAnsi="Times New Roman" w:cs="Times New Roman"/>
          <w:bCs/>
          <w:sz w:val="17"/>
          <w:szCs w:val="17"/>
        </w:rPr>
      </w:pPr>
      <w:r w:rsidRPr="004D3EF7">
        <w:rPr>
          <w:rFonts w:ascii="Times New Roman" w:hAnsi="Times New Roman" w:cs="Times New Roman"/>
          <w:bCs/>
          <w:sz w:val="17"/>
          <w:szCs w:val="17"/>
        </w:rPr>
        <w:t xml:space="preserve">балкон - ____ </w:t>
      </w:r>
      <w:r w:rsidRPr="004D3EF7">
        <w:rPr>
          <w:rFonts w:ascii="Times New Roman" w:hAnsi="Times New Roman" w:cs="Times New Roman"/>
          <w:b/>
          <w:bCs/>
          <w:sz w:val="17"/>
          <w:szCs w:val="17"/>
        </w:rPr>
        <w:t>кв.м</w:t>
      </w:r>
      <w:r w:rsidR="00655013" w:rsidRPr="004D3EF7">
        <w:rPr>
          <w:rFonts w:ascii="Times New Roman" w:hAnsi="Times New Roman" w:cs="Times New Roman"/>
          <w:b/>
          <w:bCs/>
          <w:sz w:val="17"/>
          <w:szCs w:val="17"/>
        </w:rPr>
        <w:t>.</w:t>
      </w:r>
      <w:r w:rsidRPr="004D3EF7">
        <w:rPr>
          <w:rFonts w:ascii="Times New Roman" w:hAnsi="Times New Roman" w:cs="Times New Roman"/>
          <w:bCs/>
          <w:sz w:val="17"/>
          <w:szCs w:val="17"/>
        </w:rPr>
        <w:t>;</w:t>
      </w:r>
    </w:p>
    <w:p w14:paraId="4B69D376" w14:textId="69A343CF" w:rsidR="00716E14" w:rsidRPr="004D3EF7" w:rsidRDefault="00797F39" w:rsidP="007B42DE">
      <w:pPr>
        <w:pStyle w:val="a6"/>
        <w:numPr>
          <w:ilvl w:val="0"/>
          <w:numId w:val="4"/>
        </w:numPr>
        <w:spacing w:after="0"/>
        <w:ind w:left="941" w:hanging="357"/>
        <w:jc w:val="both"/>
        <w:rPr>
          <w:rFonts w:ascii="Times New Roman" w:hAnsi="Times New Roman" w:cs="Times New Roman"/>
          <w:sz w:val="17"/>
          <w:szCs w:val="17"/>
        </w:rPr>
      </w:pPr>
      <w:r w:rsidRPr="004D3EF7">
        <w:rPr>
          <w:rFonts w:ascii="Times New Roman" w:hAnsi="Times New Roman" w:cs="Times New Roman"/>
          <w:sz w:val="17"/>
          <w:szCs w:val="17"/>
        </w:rPr>
        <w:t>строитель</w:t>
      </w:r>
      <w:r w:rsidR="00716E14" w:rsidRPr="004D3EF7">
        <w:rPr>
          <w:rFonts w:ascii="Times New Roman" w:hAnsi="Times New Roman" w:cs="Times New Roman"/>
          <w:sz w:val="17"/>
          <w:szCs w:val="17"/>
        </w:rPr>
        <w:t>ный № квартиры - ________;</w:t>
      </w:r>
    </w:p>
    <w:p w14:paraId="376D5E6D" w14:textId="526FD95E" w:rsidR="006C3481" w:rsidRPr="004D3EF7" w:rsidRDefault="006C3481" w:rsidP="006C3481">
      <w:pPr>
        <w:pStyle w:val="a6"/>
        <w:numPr>
          <w:ilvl w:val="0"/>
          <w:numId w:val="4"/>
        </w:numPr>
        <w:spacing w:after="0"/>
        <w:jc w:val="both"/>
        <w:rPr>
          <w:rFonts w:ascii="Times New Roman" w:hAnsi="Times New Roman" w:cs="Times New Roman"/>
          <w:sz w:val="17"/>
          <w:szCs w:val="17"/>
        </w:rPr>
      </w:pPr>
      <w:r w:rsidRPr="004D3EF7">
        <w:rPr>
          <w:rFonts w:ascii="Times New Roman" w:hAnsi="Times New Roman" w:cs="Times New Roman"/>
          <w:sz w:val="17"/>
          <w:szCs w:val="17"/>
        </w:rPr>
        <w:t>Условный номер квартиры (в соответствии с проектной декларацией) -  ________;</w:t>
      </w:r>
    </w:p>
    <w:p w14:paraId="2F13A63B" w14:textId="4F4E17B9" w:rsidR="008D09B2" w:rsidRPr="004D3EF7" w:rsidRDefault="008D09B2" w:rsidP="0000679C">
      <w:pPr>
        <w:widowControl w:val="0"/>
        <w:snapToGrid w:val="0"/>
        <w:spacing w:after="0" w:line="240" w:lineRule="auto"/>
        <w:jc w:val="both"/>
        <w:rPr>
          <w:rFonts w:ascii="Times New Roman" w:hAnsi="Times New Roman" w:cs="Times New Roman"/>
          <w:sz w:val="17"/>
          <w:szCs w:val="17"/>
        </w:rPr>
      </w:pPr>
      <w:r w:rsidRPr="004D3EF7">
        <w:rPr>
          <w:rFonts w:ascii="Times New Roman" w:hAnsi="Times New Roman" w:cs="Times New Roman"/>
          <w:sz w:val="17"/>
          <w:szCs w:val="17"/>
        </w:rPr>
        <w:t xml:space="preserve"> </w:t>
      </w:r>
      <w:r w:rsidR="00437AED" w:rsidRPr="004D3EF7">
        <w:rPr>
          <w:rFonts w:ascii="Times New Roman" w:hAnsi="Times New Roman" w:cs="Times New Roman"/>
          <w:sz w:val="17"/>
          <w:szCs w:val="17"/>
        </w:rPr>
        <w:t xml:space="preserve">     </w:t>
      </w:r>
      <w:r w:rsidRPr="004D3EF7">
        <w:rPr>
          <w:rFonts w:ascii="Times New Roman" w:hAnsi="Times New Roman" w:cs="Times New Roman"/>
          <w:sz w:val="17"/>
          <w:szCs w:val="17"/>
        </w:rPr>
        <w:t>Общие элементы здания передаются в общедолевую собственность собственников помещений в здании.</w:t>
      </w:r>
    </w:p>
    <w:p w14:paraId="7C36FB9C" w14:textId="306B8DB6" w:rsidR="00BB3820" w:rsidRPr="004D3EF7" w:rsidRDefault="00C22B44" w:rsidP="0000679C">
      <w:pPr>
        <w:widowControl w:val="0"/>
        <w:snapToGrid w:val="0"/>
        <w:spacing w:after="0" w:line="240" w:lineRule="auto"/>
        <w:jc w:val="both"/>
        <w:rPr>
          <w:rFonts w:ascii="Times New Roman" w:hAnsi="Times New Roman" w:cs="Times New Roman"/>
          <w:sz w:val="17"/>
          <w:szCs w:val="17"/>
        </w:rPr>
      </w:pPr>
      <w:r w:rsidRPr="004D3EF7">
        <w:rPr>
          <w:rFonts w:ascii="Times New Roman" w:hAnsi="Times New Roman" w:cs="Times New Roman"/>
          <w:sz w:val="17"/>
          <w:szCs w:val="17"/>
        </w:rPr>
        <w:t xml:space="preserve">      </w:t>
      </w:r>
      <w:r w:rsidR="00BB3820" w:rsidRPr="004D3EF7">
        <w:rPr>
          <w:rFonts w:ascii="Times New Roman" w:hAnsi="Times New Roman" w:cs="Times New Roman"/>
          <w:sz w:val="17"/>
          <w:szCs w:val="17"/>
        </w:rPr>
        <w:t>Основные характеристики многоквартирного дома:</w:t>
      </w:r>
    </w:p>
    <w:p w14:paraId="6EF74E70" w14:textId="69F789D5" w:rsidR="00BB3820" w:rsidRPr="004D3EF7" w:rsidRDefault="00BB3820" w:rsidP="00C22B44">
      <w:pPr>
        <w:pStyle w:val="a6"/>
        <w:widowControl w:val="0"/>
        <w:numPr>
          <w:ilvl w:val="0"/>
          <w:numId w:val="2"/>
        </w:numPr>
        <w:snapToGrid w:val="0"/>
        <w:spacing w:after="0" w:line="240" w:lineRule="auto"/>
        <w:ind w:left="993" w:hanging="426"/>
        <w:jc w:val="both"/>
        <w:rPr>
          <w:rFonts w:ascii="Times New Roman" w:hAnsi="Times New Roman" w:cs="Times New Roman"/>
          <w:sz w:val="17"/>
          <w:szCs w:val="17"/>
        </w:rPr>
      </w:pPr>
      <w:r w:rsidRPr="004D3EF7">
        <w:rPr>
          <w:rFonts w:ascii="Times New Roman" w:hAnsi="Times New Roman" w:cs="Times New Roman"/>
          <w:sz w:val="17"/>
          <w:szCs w:val="17"/>
        </w:rPr>
        <w:t xml:space="preserve">вид - </w:t>
      </w:r>
      <w:r w:rsidRPr="004D3EF7">
        <w:rPr>
          <w:rFonts w:ascii="Times New Roman" w:hAnsi="Times New Roman" w:cs="Times New Roman"/>
          <w:b/>
          <w:sz w:val="17"/>
          <w:szCs w:val="17"/>
        </w:rPr>
        <w:t>многоквартирный дом;</w:t>
      </w:r>
    </w:p>
    <w:p w14:paraId="177FC551" w14:textId="7C515196" w:rsidR="00BB3820" w:rsidRPr="004D3EF7" w:rsidRDefault="00BB3820" w:rsidP="00C22B44">
      <w:pPr>
        <w:pStyle w:val="a6"/>
        <w:widowControl w:val="0"/>
        <w:numPr>
          <w:ilvl w:val="0"/>
          <w:numId w:val="2"/>
        </w:numPr>
        <w:snapToGrid w:val="0"/>
        <w:spacing w:after="0" w:line="240" w:lineRule="auto"/>
        <w:ind w:left="993" w:hanging="426"/>
        <w:jc w:val="both"/>
        <w:rPr>
          <w:rFonts w:ascii="Times New Roman" w:hAnsi="Times New Roman" w:cs="Times New Roman"/>
          <w:sz w:val="17"/>
          <w:szCs w:val="17"/>
        </w:rPr>
      </w:pPr>
      <w:r w:rsidRPr="004D3EF7">
        <w:rPr>
          <w:rFonts w:ascii="Times New Roman" w:hAnsi="Times New Roman" w:cs="Times New Roman"/>
          <w:sz w:val="17"/>
          <w:szCs w:val="17"/>
        </w:rPr>
        <w:t xml:space="preserve">назначение – </w:t>
      </w:r>
      <w:r w:rsidRPr="004D3EF7">
        <w:rPr>
          <w:rFonts w:ascii="Times New Roman" w:hAnsi="Times New Roman" w:cs="Times New Roman"/>
          <w:b/>
          <w:sz w:val="17"/>
          <w:szCs w:val="17"/>
        </w:rPr>
        <w:t>жилое;</w:t>
      </w:r>
      <w:r w:rsidRPr="004D3EF7">
        <w:rPr>
          <w:rFonts w:ascii="Times New Roman" w:hAnsi="Times New Roman" w:cs="Times New Roman"/>
          <w:sz w:val="17"/>
          <w:szCs w:val="17"/>
        </w:rPr>
        <w:t xml:space="preserve"> </w:t>
      </w:r>
    </w:p>
    <w:p w14:paraId="56B3D81C" w14:textId="1454DCB0" w:rsidR="00BB3820" w:rsidRPr="004D3EF7" w:rsidRDefault="00975B40" w:rsidP="00C22B44">
      <w:pPr>
        <w:pStyle w:val="a6"/>
        <w:widowControl w:val="0"/>
        <w:numPr>
          <w:ilvl w:val="0"/>
          <w:numId w:val="2"/>
        </w:numPr>
        <w:snapToGrid w:val="0"/>
        <w:spacing w:after="0" w:line="240" w:lineRule="auto"/>
        <w:ind w:left="993" w:hanging="426"/>
        <w:jc w:val="both"/>
        <w:rPr>
          <w:rFonts w:ascii="Times New Roman" w:hAnsi="Times New Roman" w:cs="Times New Roman"/>
          <w:sz w:val="17"/>
          <w:szCs w:val="17"/>
        </w:rPr>
      </w:pPr>
      <w:r w:rsidRPr="004D3EF7">
        <w:rPr>
          <w:rFonts w:ascii="Times New Roman" w:hAnsi="Times New Roman" w:cs="Times New Roman"/>
          <w:sz w:val="17"/>
          <w:szCs w:val="17"/>
        </w:rPr>
        <w:t>количество этажей - 26</w:t>
      </w:r>
      <w:r w:rsidR="00F707B7" w:rsidRPr="004D3EF7">
        <w:rPr>
          <w:rFonts w:ascii="Times New Roman" w:hAnsi="Times New Roman" w:cs="Times New Roman"/>
          <w:sz w:val="17"/>
          <w:szCs w:val="17"/>
        </w:rPr>
        <w:t>;</w:t>
      </w:r>
    </w:p>
    <w:p w14:paraId="4C76844F" w14:textId="3EA6C20B" w:rsidR="00BB3820" w:rsidRPr="004D3EF7" w:rsidRDefault="00BB3820" w:rsidP="00C22B44">
      <w:pPr>
        <w:pStyle w:val="a6"/>
        <w:widowControl w:val="0"/>
        <w:numPr>
          <w:ilvl w:val="0"/>
          <w:numId w:val="2"/>
        </w:numPr>
        <w:snapToGrid w:val="0"/>
        <w:spacing w:after="0" w:line="240" w:lineRule="auto"/>
        <w:ind w:left="993" w:hanging="426"/>
        <w:jc w:val="both"/>
        <w:rPr>
          <w:rFonts w:ascii="Times New Roman" w:hAnsi="Times New Roman" w:cs="Times New Roman"/>
          <w:sz w:val="17"/>
          <w:szCs w:val="17"/>
        </w:rPr>
      </w:pPr>
      <w:r w:rsidRPr="004D3EF7">
        <w:rPr>
          <w:rFonts w:ascii="Times New Roman" w:hAnsi="Times New Roman" w:cs="Times New Roman"/>
          <w:sz w:val="17"/>
          <w:szCs w:val="17"/>
        </w:rPr>
        <w:t xml:space="preserve">общая площадь </w:t>
      </w:r>
      <w:r w:rsidR="00114E31" w:rsidRPr="004D3EF7">
        <w:rPr>
          <w:rFonts w:ascii="Times New Roman" w:hAnsi="Times New Roman" w:cs="Times New Roman"/>
          <w:sz w:val="17"/>
          <w:szCs w:val="17"/>
        </w:rPr>
        <w:t>мно</w:t>
      </w:r>
      <w:r w:rsidR="00EC72F2" w:rsidRPr="004D3EF7">
        <w:rPr>
          <w:rFonts w:ascii="Times New Roman" w:hAnsi="Times New Roman" w:cs="Times New Roman"/>
          <w:sz w:val="17"/>
          <w:szCs w:val="17"/>
        </w:rPr>
        <w:t>го</w:t>
      </w:r>
      <w:r w:rsidR="00114E31" w:rsidRPr="004D3EF7">
        <w:rPr>
          <w:rFonts w:ascii="Times New Roman" w:hAnsi="Times New Roman" w:cs="Times New Roman"/>
          <w:sz w:val="17"/>
          <w:szCs w:val="17"/>
        </w:rPr>
        <w:t xml:space="preserve">квартирного дома – </w:t>
      </w:r>
      <w:r w:rsidR="00C63DA4" w:rsidRPr="004D3EF7">
        <w:rPr>
          <w:rFonts w:ascii="Times New Roman" w:hAnsi="Times New Roman" w:cs="Times New Roman"/>
          <w:b/>
          <w:sz w:val="17"/>
          <w:szCs w:val="17"/>
        </w:rPr>
        <w:t>27831,9</w:t>
      </w:r>
      <w:r w:rsidR="00C63DA4" w:rsidRPr="004D3EF7">
        <w:t xml:space="preserve"> </w:t>
      </w:r>
      <w:proofErr w:type="spellStart"/>
      <w:r w:rsidR="007A15D1" w:rsidRPr="004D3EF7">
        <w:rPr>
          <w:rFonts w:ascii="Times New Roman" w:hAnsi="Times New Roman" w:cs="Times New Roman"/>
          <w:b/>
          <w:sz w:val="17"/>
          <w:szCs w:val="17"/>
        </w:rPr>
        <w:t>кв.м</w:t>
      </w:r>
      <w:proofErr w:type="spellEnd"/>
      <w:r w:rsidR="007A15D1" w:rsidRPr="004D3EF7">
        <w:rPr>
          <w:rFonts w:ascii="Times New Roman" w:hAnsi="Times New Roman" w:cs="Times New Roman"/>
          <w:b/>
          <w:sz w:val="17"/>
          <w:szCs w:val="17"/>
        </w:rPr>
        <w:t>.</w:t>
      </w:r>
      <w:r w:rsidR="00F707B7" w:rsidRPr="004D3EF7">
        <w:rPr>
          <w:rFonts w:ascii="Times New Roman" w:hAnsi="Times New Roman" w:cs="Times New Roman"/>
          <w:sz w:val="17"/>
          <w:szCs w:val="17"/>
        </w:rPr>
        <w:t xml:space="preserve">, в том числе </w:t>
      </w:r>
      <w:r w:rsidR="005F59E0" w:rsidRPr="004D3EF7">
        <w:rPr>
          <w:rFonts w:ascii="Times New Roman" w:hAnsi="Times New Roman" w:cs="Times New Roman"/>
          <w:sz w:val="17"/>
          <w:szCs w:val="17"/>
        </w:rPr>
        <w:t xml:space="preserve">общая </w:t>
      </w:r>
      <w:r w:rsidR="00F707B7" w:rsidRPr="004D3EF7">
        <w:rPr>
          <w:rFonts w:ascii="Times New Roman" w:hAnsi="Times New Roman" w:cs="Times New Roman"/>
          <w:sz w:val="17"/>
          <w:szCs w:val="17"/>
        </w:rPr>
        <w:t xml:space="preserve">площадь </w:t>
      </w:r>
      <w:r w:rsidR="005F59E0" w:rsidRPr="004D3EF7">
        <w:rPr>
          <w:rFonts w:ascii="Times New Roman" w:hAnsi="Times New Roman" w:cs="Times New Roman"/>
          <w:sz w:val="17"/>
          <w:szCs w:val="17"/>
        </w:rPr>
        <w:t xml:space="preserve">квартир – </w:t>
      </w:r>
      <w:r w:rsidR="004E4C07" w:rsidRPr="004D3EF7">
        <w:rPr>
          <w:rFonts w:ascii="Times New Roman" w:hAnsi="Times New Roman" w:cs="Times New Roman"/>
          <w:b/>
          <w:sz w:val="17"/>
          <w:szCs w:val="17"/>
        </w:rPr>
        <w:t>17 591,00</w:t>
      </w:r>
      <w:r w:rsidR="00F707B7" w:rsidRPr="004D3EF7">
        <w:rPr>
          <w:rFonts w:ascii="Times New Roman" w:hAnsi="Times New Roman" w:cs="Times New Roman"/>
          <w:b/>
          <w:sz w:val="17"/>
          <w:szCs w:val="17"/>
        </w:rPr>
        <w:t xml:space="preserve"> </w:t>
      </w:r>
      <w:r w:rsidR="005F59E0" w:rsidRPr="004D3EF7">
        <w:rPr>
          <w:rFonts w:ascii="Times New Roman" w:hAnsi="Times New Roman" w:cs="Times New Roman"/>
          <w:b/>
          <w:sz w:val="17"/>
          <w:szCs w:val="17"/>
        </w:rPr>
        <w:t>кв.м.</w:t>
      </w:r>
      <w:r w:rsidRPr="004D3EF7">
        <w:rPr>
          <w:rFonts w:ascii="Times New Roman" w:hAnsi="Times New Roman" w:cs="Times New Roman"/>
          <w:sz w:val="17"/>
          <w:szCs w:val="17"/>
        </w:rPr>
        <w:t>;</w:t>
      </w:r>
    </w:p>
    <w:p w14:paraId="6B4A688B" w14:textId="3A3D6A62" w:rsidR="00BB3820" w:rsidRPr="004D3EF7" w:rsidRDefault="004E4C07" w:rsidP="00C22B44">
      <w:pPr>
        <w:pStyle w:val="a6"/>
        <w:widowControl w:val="0"/>
        <w:numPr>
          <w:ilvl w:val="0"/>
          <w:numId w:val="2"/>
        </w:numPr>
        <w:snapToGrid w:val="0"/>
        <w:spacing w:after="0" w:line="240" w:lineRule="auto"/>
        <w:ind w:left="993" w:hanging="426"/>
        <w:jc w:val="both"/>
        <w:rPr>
          <w:rFonts w:ascii="Times New Roman" w:hAnsi="Times New Roman" w:cs="Times New Roman"/>
          <w:sz w:val="17"/>
          <w:szCs w:val="17"/>
        </w:rPr>
      </w:pPr>
      <w:r w:rsidRPr="004D3EF7">
        <w:rPr>
          <w:rFonts w:ascii="Times New Roman" w:hAnsi="Times New Roman" w:cs="Times New Roman"/>
          <w:sz w:val="17"/>
          <w:szCs w:val="17"/>
        </w:rPr>
        <w:t xml:space="preserve">материал наружных стен – пенобетонные блоки, утеплитель - каменная минеральная вата, навесной </w:t>
      </w:r>
      <w:proofErr w:type="spellStart"/>
      <w:r w:rsidRPr="004D3EF7">
        <w:rPr>
          <w:rFonts w:ascii="Times New Roman" w:hAnsi="Times New Roman" w:cs="Times New Roman"/>
          <w:sz w:val="17"/>
          <w:szCs w:val="17"/>
        </w:rPr>
        <w:t>вентилируесый</w:t>
      </w:r>
      <w:proofErr w:type="spellEnd"/>
      <w:r w:rsidRPr="004D3EF7">
        <w:rPr>
          <w:rFonts w:ascii="Times New Roman" w:hAnsi="Times New Roman" w:cs="Times New Roman"/>
          <w:sz w:val="17"/>
          <w:szCs w:val="17"/>
        </w:rPr>
        <w:t xml:space="preserve"> фасад, тонкослойная декоративная штукатурка;</w:t>
      </w:r>
    </w:p>
    <w:p w14:paraId="0B96A8D9" w14:textId="77777777" w:rsidR="004E4C07" w:rsidRPr="004D3EF7" w:rsidRDefault="004E4C07" w:rsidP="004E4C07">
      <w:pPr>
        <w:pStyle w:val="a6"/>
        <w:widowControl w:val="0"/>
        <w:numPr>
          <w:ilvl w:val="0"/>
          <w:numId w:val="2"/>
        </w:numPr>
        <w:snapToGrid w:val="0"/>
        <w:spacing w:after="0" w:line="240" w:lineRule="auto"/>
        <w:ind w:left="993" w:hanging="426"/>
        <w:jc w:val="both"/>
        <w:rPr>
          <w:rFonts w:ascii="Times New Roman" w:hAnsi="Times New Roman" w:cs="Times New Roman"/>
          <w:sz w:val="17"/>
          <w:szCs w:val="17"/>
        </w:rPr>
      </w:pPr>
      <w:r w:rsidRPr="004D3EF7">
        <w:rPr>
          <w:rFonts w:ascii="Times New Roman" w:hAnsi="Times New Roman" w:cs="Times New Roman"/>
          <w:sz w:val="17"/>
          <w:szCs w:val="17"/>
        </w:rPr>
        <w:t>материал поэтажных перекрытий – железобетонные монолитные плоские плиты;</w:t>
      </w:r>
    </w:p>
    <w:p w14:paraId="2DD8385E" w14:textId="77777777" w:rsidR="004E4C07" w:rsidRPr="004D3EF7" w:rsidRDefault="004E4C07" w:rsidP="004E4C07">
      <w:pPr>
        <w:pStyle w:val="a6"/>
        <w:widowControl w:val="0"/>
        <w:numPr>
          <w:ilvl w:val="0"/>
          <w:numId w:val="2"/>
        </w:numPr>
        <w:snapToGrid w:val="0"/>
        <w:spacing w:after="0" w:line="240" w:lineRule="auto"/>
        <w:ind w:left="993" w:hanging="426"/>
        <w:jc w:val="both"/>
        <w:rPr>
          <w:rFonts w:ascii="Times New Roman" w:hAnsi="Times New Roman" w:cs="Times New Roman"/>
          <w:sz w:val="17"/>
          <w:szCs w:val="17"/>
        </w:rPr>
      </w:pPr>
      <w:r w:rsidRPr="004D3EF7">
        <w:rPr>
          <w:rFonts w:ascii="Times New Roman" w:hAnsi="Times New Roman" w:cs="Times New Roman"/>
          <w:sz w:val="17"/>
          <w:szCs w:val="17"/>
        </w:rPr>
        <w:t xml:space="preserve">класс энергоэффективности – </w:t>
      </w:r>
      <w:r w:rsidRPr="004D3EF7">
        <w:rPr>
          <w:rFonts w:ascii="Times New Roman" w:hAnsi="Times New Roman" w:cs="Times New Roman"/>
          <w:b/>
          <w:sz w:val="17"/>
          <w:szCs w:val="17"/>
        </w:rPr>
        <w:t>А+;</w:t>
      </w:r>
    </w:p>
    <w:p w14:paraId="4BBE7523" w14:textId="17098C65" w:rsidR="00E93C64" w:rsidRPr="004D3EF7" w:rsidRDefault="004E4C07" w:rsidP="004E4C07">
      <w:pPr>
        <w:pStyle w:val="a6"/>
        <w:widowControl w:val="0"/>
        <w:numPr>
          <w:ilvl w:val="0"/>
          <w:numId w:val="2"/>
        </w:numPr>
        <w:snapToGrid w:val="0"/>
        <w:spacing w:after="0" w:line="240" w:lineRule="auto"/>
        <w:ind w:left="993" w:hanging="426"/>
        <w:jc w:val="both"/>
        <w:rPr>
          <w:rFonts w:ascii="Times New Roman" w:hAnsi="Times New Roman" w:cs="Times New Roman"/>
          <w:sz w:val="17"/>
          <w:szCs w:val="17"/>
        </w:rPr>
      </w:pPr>
      <w:r w:rsidRPr="004D3EF7">
        <w:rPr>
          <w:rFonts w:ascii="Times New Roman" w:hAnsi="Times New Roman" w:cs="Times New Roman"/>
          <w:sz w:val="17"/>
          <w:szCs w:val="17"/>
        </w:rPr>
        <w:t xml:space="preserve">сейсмостойкость – </w:t>
      </w:r>
      <w:r w:rsidRPr="004D3EF7">
        <w:rPr>
          <w:rFonts w:ascii="Times New Roman" w:hAnsi="Times New Roman" w:cs="Times New Roman"/>
          <w:b/>
          <w:sz w:val="17"/>
          <w:szCs w:val="17"/>
        </w:rPr>
        <w:t>6 баллов.</w:t>
      </w:r>
    </w:p>
    <w:p w14:paraId="292842DB" w14:textId="10EB4539" w:rsidR="00616D09" w:rsidRPr="004D3EF7" w:rsidRDefault="00616D09" w:rsidP="00616D09">
      <w:pPr>
        <w:pStyle w:val="a6"/>
        <w:widowControl w:val="0"/>
        <w:numPr>
          <w:ilvl w:val="1"/>
          <w:numId w:val="1"/>
        </w:numPr>
        <w:snapToGrid w:val="0"/>
        <w:spacing w:after="0" w:line="240" w:lineRule="auto"/>
        <w:jc w:val="both"/>
        <w:rPr>
          <w:rFonts w:ascii="Times New Roman" w:hAnsi="Times New Roman" w:cs="Times New Roman"/>
          <w:sz w:val="17"/>
          <w:szCs w:val="17"/>
        </w:rPr>
      </w:pPr>
      <w:r w:rsidRPr="004D3EF7">
        <w:rPr>
          <w:rFonts w:ascii="Times New Roman" w:hAnsi="Times New Roman" w:cs="Times New Roman"/>
          <w:sz w:val="17"/>
          <w:szCs w:val="17"/>
        </w:rPr>
        <w:t>Застройщик передает Участнику долевого строительства Квартиру с отделкой по проекту.</w:t>
      </w:r>
    </w:p>
    <w:p w14:paraId="0DFD83E3" w14:textId="69403A2E" w:rsidR="0000679C" w:rsidRPr="004D3EF7" w:rsidRDefault="0000679C" w:rsidP="0000679C">
      <w:pPr>
        <w:widowControl w:val="0"/>
        <w:snapToGrid w:val="0"/>
        <w:spacing w:after="0" w:line="240" w:lineRule="auto"/>
        <w:jc w:val="both"/>
        <w:rPr>
          <w:rFonts w:ascii="Times New Roman" w:hAnsi="Times New Roman" w:cs="Times New Roman"/>
          <w:sz w:val="17"/>
          <w:szCs w:val="17"/>
        </w:rPr>
      </w:pPr>
      <w:r w:rsidRPr="004D3EF7">
        <w:rPr>
          <w:rFonts w:ascii="Times New Roman" w:hAnsi="Times New Roman" w:cs="Times New Roman"/>
          <w:b/>
          <w:sz w:val="17"/>
          <w:szCs w:val="17"/>
        </w:rPr>
        <w:t>1.3.</w:t>
      </w:r>
      <w:r w:rsidRPr="004D3EF7">
        <w:rPr>
          <w:rFonts w:ascii="Times New Roman" w:hAnsi="Times New Roman" w:cs="Times New Roman"/>
          <w:sz w:val="17"/>
          <w:szCs w:val="17"/>
        </w:rPr>
        <w:t xml:space="preserve"> Застройщик обязан уведомить Участника долевого строительства о </w:t>
      </w:r>
      <w:r w:rsidRPr="004D3EF7">
        <w:rPr>
          <w:rFonts w:ascii="Times New Roman" w:hAnsi="Times New Roman" w:cs="Times New Roman"/>
          <w:spacing w:val="-1"/>
          <w:sz w:val="17"/>
          <w:szCs w:val="17"/>
        </w:rPr>
        <w:t xml:space="preserve">завершении строительства здания, готовности Объекта долевого строительства к передаче, а также предупредить Участника долевого строительства о необходимости принять Объект долевого строительства </w:t>
      </w:r>
      <w:r w:rsidRPr="004D3EF7">
        <w:rPr>
          <w:rFonts w:ascii="Times New Roman" w:hAnsi="Times New Roman" w:cs="Times New Roman"/>
          <w:sz w:val="17"/>
          <w:szCs w:val="17"/>
        </w:rPr>
        <w:t xml:space="preserve">в течение 14-ти рабочих дней до </w:t>
      </w:r>
      <w:r w:rsidRPr="004D3EF7">
        <w:rPr>
          <w:rFonts w:ascii="Times New Roman" w:hAnsi="Times New Roman" w:cs="Times New Roman"/>
          <w:spacing w:val="-1"/>
          <w:sz w:val="17"/>
          <w:szCs w:val="17"/>
        </w:rPr>
        <w:t>наступления установленного договором срока передачи объекта</w:t>
      </w:r>
      <w:r w:rsidRPr="004D3EF7">
        <w:rPr>
          <w:rFonts w:ascii="Times New Roman" w:hAnsi="Times New Roman" w:cs="Times New Roman"/>
          <w:sz w:val="17"/>
          <w:szCs w:val="17"/>
        </w:rPr>
        <w:t>. Уведомление должно быть сделано в письменном виде. Застройщик вправе осуществлять передачу объекта в срок с момента, указанного в уведомлении Участника долевого строительства до указанного в договоре срока передачи объекта. После окончания строительства и получения разрешения на ввод здания в эксплуатацию передает Участнику долевого строительства Объект долевого строительства.</w:t>
      </w:r>
    </w:p>
    <w:p w14:paraId="51B94247" w14:textId="77777777" w:rsidR="0000679C" w:rsidRPr="004D3EF7" w:rsidRDefault="0000679C" w:rsidP="0000679C">
      <w:pPr>
        <w:tabs>
          <w:tab w:val="left" w:pos="0"/>
        </w:tabs>
        <w:autoSpaceDE w:val="0"/>
        <w:autoSpaceDN w:val="0"/>
        <w:adjustRightInd w:val="0"/>
        <w:spacing w:after="0" w:line="240" w:lineRule="auto"/>
        <w:ind w:firstLine="284"/>
        <w:jc w:val="both"/>
        <w:rPr>
          <w:rFonts w:ascii="Times New Roman" w:hAnsi="Times New Roman" w:cs="Times New Roman"/>
          <w:b/>
          <w:bCs/>
          <w:sz w:val="17"/>
          <w:szCs w:val="17"/>
        </w:rPr>
      </w:pPr>
      <w:r w:rsidRPr="004D3EF7">
        <w:rPr>
          <w:rFonts w:ascii="Times New Roman" w:hAnsi="Times New Roman" w:cs="Times New Roman"/>
          <w:sz w:val="17"/>
          <w:szCs w:val="17"/>
        </w:rPr>
        <w:t>Застройщик передает квартиру Участнику, согласно акту приема-передачи, являющемуся неотъемлемой частью договора.</w:t>
      </w:r>
    </w:p>
    <w:p w14:paraId="2CCB4C0A" w14:textId="77777777" w:rsidR="0000679C" w:rsidRPr="004D3EF7" w:rsidRDefault="0000679C" w:rsidP="0000679C">
      <w:pPr>
        <w:widowControl w:val="0"/>
        <w:snapToGrid w:val="0"/>
        <w:spacing w:after="0" w:line="240" w:lineRule="auto"/>
        <w:jc w:val="both"/>
        <w:rPr>
          <w:rFonts w:ascii="Times New Roman" w:hAnsi="Times New Roman" w:cs="Times New Roman"/>
          <w:sz w:val="17"/>
          <w:szCs w:val="17"/>
        </w:rPr>
      </w:pPr>
    </w:p>
    <w:p w14:paraId="52DF2CDF" w14:textId="77777777" w:rsidR="00437AED" w:rsidRPr="004D3EF7" w:rsidRDefault="00437AED" w:rsidP="00437AED">
      <w:pPr>
        <w:pStyle w:val="a6"/>
        <w:widowControl w:val="0"/>
        <w:snapToGrid w:val="0"/>
        <w:spacing w:after="0" w:line="240" w:lineRule="auto"/>
        <w:ind w:left="1429"/>
        <w:jc w:val="both"/>
        <w:rPr>
          <w:rFonts w:ascii="Times New Roman" w:hAnsi="Times New Roman" w:cs="Times New Roman"/>
          <w:sz w:val="17"/>
          <w:szCs w:val="17"/>
        </w:rPr>
      </w:pPr>
    </w:p>
    <w:p w14:paraId="1FDCEAAB" w14:textId="00DB279B" w:rsidR="008D09B2" w:rsidRPr="004D3EF7" w:rsidRDefault="008D09B2" w:rsidP="00437AED">
      <w:pPr>
        <w:pStyle w:val="a6"/>
        <w:widowControl w:val="0"/>
        <w:numPr>
          <w:ilvl w:val="0"/>
          <w:numId w:val="1"/>
        </w:numPr>
        <w:tabs>
          <w:tab w:val="left" w:pos="420"/>
        </w:tabs>
        <w:snapToGrid w:val="0"/>
        <w:spacing w:after="0" w:line="240" w:lineRule="auto"/>
        <w:jc w:val="center"/>
        <w:rPr>
          <w:rFonts w:ascii="Times New Roman" w:hAnsi="Times New Roman" w:cs="Times New Roman"/>
          <w:b/>
          <w:sz w:val="17"/>
          <w:szCs w:val="17"/>
        </w:rPr>
      </w:pPr>
      <w:r w:rsidRPr="004D3EF7">
        <w:rPr>
          <w:rFonts w:ascii="Times New Roman" w:hAnsi="Times New Roman" w:cs="Times New Roman"/>
          <w:b/>
          <w:sz w:val="17"/>
          <w:szCs w:val="17"/>
        </w:rPr>
        <w:t xml:space="preserve">ПРАВА И </w:t>
      </w:r>
      <w:proofErr w:type="gramStart"/>
      <w:r w:rsidRPr="004D3EF7">
        <w:rPr>
          <w:rFonts w:ascii="Times New Roman" w:hAnsi="Times New Roman" w:cs="Times New Roman"/>
          <w:b/>
          <w:sz w:val="17"/>
          <w:szCs w:val="17"/>
        </w:rPr>
        <w:t>ОБЯЗАННОСТИ  СТОРОН</w:t>
      </w:r>
      <w:proofErr w:type="gramEnd"/>
    </w:p>
    <w:p w14:paraId="56C93AA1" w14:textId="77777777" w:rsidR="00437AED" w:rsidRPr="004D3EF7" w:rsidRDefault="00437AED" w:rsidP="00437AED">
      <w:pPr>
        <w:widowControl w:val="0"/>
        <w:tabs>
          <w:tab w:val="left" w:pos="420"/>
        </w:tabs>
        <w:snapToGrid w:val="0"/>
        <w:spacing w:after="0" w:line="240" w:lineRule="auto"/>
        <w:ind w:left="360"/>
        <w:rPr>
          <w:rFonts w:ascii="Times New Roman" w:hAnsi="Times New Roman" w:cs="Times New Roman"/>
          <w:b/>
          <w:bCs/>
          <w:sz w:val="17"/>
          <w:szCs w:val="17"/>
        </w:rPr>
      </w:pPr>
    </w:p>
    <w:p w14:paraId="792375AA" w14:textId="77777777" w:rsidR="008D09B2" w:rsidRPr="004D3EF7" w:rsidRDefault="008D09B2" w:rsidP="008D09B2">
      <w:pPr>
        <w:widowControl w:val="0"/>
        <w:tabs>
          <w:tab w:val="left" w:pos="0"/>
        </w:tabs>
        <w:snapToGrid w:val="0"/>
        <w:spacing w:after="0" w:line="240" w:lineRule="auto"/>
        <w:jc w:val="both"/>
        <w:rPr>
          <w:rFonts w:ascii="Times New Roman" w:hAnsi="Times New Roman" w:cs="Times New Roman"/>
          <w:b/>
          <w:bCs/>
          <w:sz w:val="17"/>
          <w:szCs w:val="17"/>
        </w:rPr>
      </w:pPr>
      <w:r w:rsidRPr="004D3EF7">
        <w:rPr>
          <w:rFonts w:ascii="Times New Roman" w:hAnsi="Times New Roman" w:cs="Times New Roman"/>
          <w:b/>
          <w:sz w:val="17"/>
          <w:szCs w:val="17"/>
        </w:rPr>
        <w:t>2.1.</w:t>
      </w:r>
      <w:r w:rsidRPr="004D3EF7">
        <w:rPr>
          <w:rFonts w:ascii="Times New Roman" w:hAnsi="Times New Roman" w:cs="Times New Roman"/>
          <w:sz w:val="17"/>
          <w:szCs w:val="17"/>
        </w:rPr>
        <w:t xml:space="preserve"> «Застройщик»:</w:t>
      </w:r>
    </w:p>
    <w:p w14:paraId="6065E8E7" w14:textId="77777777" w:rsidR="008D09B2" w:rsidRPr="004D3EF7" w:rsidRDefault="008D09B2" w:rsidP="008D09B2">
      <w:pPr>
        <w:widowControl w:val="0"/>
        <w:tabs>
          <w:tab w:val="left" w:pos="0"/>
        </w:tabs>
        <w:snapToGrid w:val="0"/>
        <w:spacing w:after="0" w:line="240" w:lineRule="auto"/>
        <w:jc w:val="both"/>
        <w:rPr>
          <w:rFonts w:ascii="Times New Roman" w:hAnsi="Times New Roman" w:cs="Times New Roman"/>
          <w:b/>
          <w:bCs/>
          <w:sz w:val="17"/>
          <w:szCs w:val="17"/>
        </w:rPr>
      </w:pPr>
      <w:r w:rsidRPr="004D3EF7">
        <w:rPr>
          <w:rFonts w:ascii="Times New Roman" w:hAnsi="Times New Roman" w:cs="Times New Roman"/>
          <w:b/>
          <w:sz w:val="17"/>
          <w:szCs w:val="17"/>
        </w:rPr>
        <w:t>2.1.1.</w:t>
      </w:r>
      <w:r w:rsidRPr="004D3EF7">
        <w:rPr>
          <w:rFonts w:ascii="Times New Roman" w:hAnsi="Times New Roman" w:cs="Times New Roman"/>
          <w:sz w:val="17"/>
          <w:szCs w:val="17"/>
        </w:rPr>
        <w:t xml:space="preserve"> Обеспечивает качество выполненных строительно-монтажных работ, соответствующее законодательству Российской Федерации, проектной документации, СНиП, имеющим обязательный характер, и ВСТПМХ (Внутренний стандарт предприятий «Монолитхолдинга»). </w:t>
      </w:r>
    </w:p>
    <w:p w14:paraId="40A4C05B" w14:textId="26D605BF" w:rsidR="008D09B2" w:rsidRPr="004D3EF7" w:rsidRDefault="008D09B2" w:rsidP="008D09B2">
      <w:pPr>
        <w:widowControl w:val="0"/>
        <w:tabs>
          <w:tab w:val="left" w:pos="0"/>
        </w:tabs>
        <w:snapToGrid w:val="0"/>
        <w:spacing w:after="0" w:line="240" w:lineRule="auto"/>
        <w:jc w:val="both"/>
        <w:rPr>
          <w:rFonts w:ascii="Times New Roman" w:hAnsi="Times New Roman" w:cs="Times New Roman"/>
          <w:b/>
          <w:bCs/>
          <w:sz w:val="17"/>
          <w:szCs w:val="17"/>
        </w:rPr>
      </w:pPr>
      <w:r w:rsidRPr="004D3EF7">
        <w:rPr>
          <w:rFonts w:ascii="Times New Roman" w:hAnsi="Times New Roman" w:cs="Times New Roman"/>
          <w:b/>
          <w:sz w:val="17"/>
          <w:szCs w:val="17"/>
        </w:rPr>
        <w:t>2.1.2.</w:t>
      </w:r>
      <w:r w:rsidRPr="004D3EF7">
        <w:rPr>
          <w:rFonts w:ascii="Times New Roman" w:hAnsi="Times New Roman" w:cs="Times New Roman"/>
          <w:sz w:val="17"/>
          <w:szCs w:val="17"/>
        </w:rPr>
        <w:t xml:space="preserve"> </w:t>
      </w:r>
      <w:r w:rsidRPr="004D3EF7">
        <w:rPr>
          <w:rFonts w:ascii="Times New Roman" w:hAnsi="Times New Roman" w:cs="Times New Roman"/>
          <w:b/>
          <w:sz w:val="17"/>
          <w:szCs w:val="17"/>
        </w:rPr>
        <w:t xml:space="preserve">Срок ввода здания в эксплуатацию </w:t>
      </w:r>
      <w:r w:rsidR="00772CC6" w:rsidRPr="004D3EF7">
        <w:rPr>
          <w:rFonts w:ascii="Times New Roman" w:hAnsi="Times New Roman" w:cs="Times New Roman"/>
          <w:b/>
          <w:sz w:val="17"/>
          <w:szCs w:val="17"/>
        </w:rPr>
        <w:t>–</w:t>
      </w:r>
      <w:r w:rsidR="003D36D8" w:rsidRPr="004D3EF7">
        <w:rPr>
          <w:rFonts w:ascii="Times New Roman" w:hAnsi="Times New Roman" w:cs="Times New Roman"/>
          <w:b/>
          <w:sz w:val="17"/>
          <w:szCs w:val="17"/>
        </w:rPr>
        <w:t xml:space="preserve"> </w:t>
      </w:r>
      <w:r w:rsidR="006B1F7F">
        <w:rPr>
          <w:rFonts w:ascii="Times New Roman" w:hAnsi="Times New Roman" w:cs="Times New Roman"/>
          <w:b/>
          <w:sz w:val="17"/>
          <w:szCs w:val="17"/>
        </w:rPr>
        <w:t>3</w:t>
      </w:r>
      <w:r w:rsidR="00E34EFC" w:rsidRPr="004D3EF7">
        <w:rPr>
          <w:rFonts w:ascii="Times New Roman" w:hAnsi="Times New Roman" w:cs="Times New Roman"/>
          <w:b/>
          <w:sz w:val="17"/>
          <w:szCs w:val="17"/>
        </w:rPr>
        <w:t xml:space="preserve"> квартал 2023</w:t>
      </w:r>
      <w:r w:rsidR="005E3E67" w:rsidRPr="004D3EF7">
        <w:rPr>
          <w:rFonts w:ascii="Times New Roman" w:hAnsi="Times New Roman" w:cs="Times New Roman"/>
          <w:b/>
          <w:sz w:val="17"/>
          <w:szCs w:val="17"/>
        </w:rPr>
        <w:t xml:space="preserve"> г</w:t>
      </w:r>
      <w:r w:rsidRPr="004D3EF7">
        <w:rPr>
          <w:rFonts w:ascii="Times New Roman" w:hAnsi="Times New Roman" w:cs="Times New Roman"/>
          <w:b/>
          <w:sz w:val="17"/>
          <w:szCs w:val="17"/>
        </w:rPr>
        <w:t>. Застройщик передает Объект долевого строительства Участнику в срок не позднее</w:t>
      </w:r>
      <w:r w:rsidR="00772CC6" w:rsidRPr="004D3EF7">
        <w:rPr>
          <w:rFonts w:ascii="Times New Roman" w:hAnsi="Times New Roman" w:cs="Times New Roman"/>
          <w:b/>
          <w:sz w:val="17"/>
          <w:szCs w:val="17"/>
        </w:rPr>
        <w:t xml:space="preserve"> </w:t>
      </w:r>
      <w:r w:rsidR="00E34EFC" w:rsidRPr="004D3EF7">
        <w:rPr>
          <w:rFonts w:ascii="Times New Roman" w:hAnsi="Times New Roman" w:cs="Times New Roman"/>
          <w:b/>
          <w:sz w:val="17"/>
          <w:szCs w:val="17"/>
        </w:rPr>
        <w:t>3</w:t>
      </w:r>
      <w:r w:rsidR="00D20223" w:rsidRPr="004D3EF7">
        <w:rPr>
          <w:rFonts w:ascii="Times New Roman" w:hAnsi="Times New Roman" w:cs="Times New Roman"/>
          <w:b/>
          <w:sz w:val="17"/>
          <w:szCs w:val="17"/>
        </w:rPr>
        <w:t xml:space="preserve">1 </w:t>
      </w:r>
      <w:r w:rsidR="006B1F7F">
        <w:rPr>
          <w:rFonts w:ascii="Times New Roman" w:hAnsi="Times New Roman" w:cs="Times New Roman"/>
          <w:b/>
          <w:sz w:val="17"/>
          <w:szCs w:val="17"/>
        </w:rPr>
        <w:t>декабря</w:t>
      </w:r>
      <w:r w:rsidR="00D20223" w:rsidRPr="004D3EF7">
        <w:rPr>
          <w:rFonts w:ascii="Times New Roman" w:hAnsi="Times New Roman" w:cs="Times New Roman"/>
          <w:b/>
          <w:sz w:val="17"/>
          <w:szCs w:val="17"/>
        </w:rPr>
        <w:t xml:space="preserve"> </w:t>
      </w:r>
      <w:r w:rsidR="008F1295" w:rsidRPr="004D3EF7">
        <w:rPr>
          <w:rFonts w:ascii="Times New Roman" w:hAnsi="Times New Roman" w:cs="Times New Roman"/>
          <w:b/>
          <w:sz w:val="17"/>
          <w:szCs w:val="17"/>
        </w:rPr>
        <w:t>202</w:t>
      </w:r>
      <w:r w:rsidR="006B1F7F">
        <w:rPr>
          <w:rFonts w:ascii="Times New Roman" w:hAnsi="Times New Roman" w:cs="Times New Roman"/>
          <w:b/>
          <w:sz w:val="17"/>
          <w:szCs w:val="17"/>
        </w:rPr>
        <w:t>3</w:t>
      </w:r>
      <w:bookmarkStart w:id="0" w:name="_GoBack"/>
      <w:bookmarkEnd w:id="0"/>
      <w:r w:rsidR="005E3E67" w:rsidRPr="004D3EF7">
        <w:rPr>
          <w:rFonts w:ascii="Times New Roman" w:hAnsi="Times New Roman" w:cs="Times New Roman"/>
          <w:b/>
          <w:sz w:val="17"/>
          <w:szCs w:val="17"/>
        </w:rPr>
        <w:t xml:space="preserve"> г.</w:t>
      </w:r>
      <w:r w:rsidRPr="004D3EF7">
        <w:rPr>
          <w:rFonts w:ascii="Times New Roman" w:hAnsi="Times New Roman" w:cs="Times New Roman"/>
          <w:sz w:val="17"/>
          <w:szCs w:val="17"/>
        </w:rPr>
        <w:t xml:space="preserve"> В случае досрочного исполнения Застройщиком обязательств по строительству и вводу в эксплуатацию здания, Объект долевого строительства передается Участнику </w:t>
      </w:r>
      <w:r w:rsidR="00B21FB6" w:rsidRPr="004D3EF7">
        <w:rPr>
          <w:rFonts w:ascii="Times New Roman" w:hAnsi="Times New Roman" w:cs="Times New Roman"/>
          <w:sz w:val="17"/>
          <w:szCs w:val="17"/>
        </w:rPr>
        <w:t xml:space="preserve">долевого строительства </w:t>
      </w:r>
      <w:r w:rsidR="001164A2" w:rsidRPr="004D3EF7">
        <w:rPr>
          <w:rFonts w:ascii="Times New Roman" w:hAnsi="Times New Roman" w:cs="Times New Roman"/>
          <w:sz w:val="17"/>
          <w:szCs w:val="17"/>
        </w:rPr>
        <w:t>в соответствии с пунктом 1.1</w:t>
      </w:r>
      <w:r w:rsidRPr="004D3EF7">
        <w:rPr>
          <w:rFonts w:ascii="Times New Roman" w:hAnsi="Times New Roman" w:cs="Times New Roman"/>
          <w:sz w:val="17"/>
          <w:szCs w:val="17"/>
        </w:rPr>
        <w:t xml:space="preserve">. настоящего договора. </w:t>
      </w:r>
    </w:p>
    <w:p w14:paraId="0B74461E" w14:textId="77777777" w:rsidR="008D09B2" w:rsidRPr="004D3EF7" w:rsidRDefault="008D09B2" w:rsidP="008D09B2">
      <w:pPr>
        <w:widowControl w:val="0"/>
        <w:tabs>
          <w:tab w:val="left" w:pos="0"/>
        </w:tabs>
        <w:snapToGrid w:val="0"/>
        <w:spacing w:after="0" w:line="240" w:lineRule="auto"/>
        <w:ind w:firstLine="720"/>
        <w:jc w:val="both"/>
        <w:rPr>
          <w:rFonts w:ascii="Times New Roman" w:hAnsi="Times New Roman" w:cs="Times New Roman"/>
          <w:sz w:val="17"/>
          <w:szCs w:val="17"/>
        </w:rPr>
      </w:pPr>
      <w:r w:rsidRPr="004D3EF7">
        <w:rPr>
          <w:rFonts w:ascii="Times New Roman" w:hAnsi="Times New Roman" w:cs="Times New Roman"/>
          <w:sz w:val="17"/>
          <w:szCs w:val="17"/>
        </w:rPr>
        <w:t xml:space="preserve">Застройщик обязан строго соблюдать проект при строительстве здания и допускать от него отступления только в случаях, предусмотренных гражданским законодательством РФ и настоящим договором. </w:t>
      </w:r>
    </w:p>
    <w:p w14:paraId="06B2A553" w14:textId="60C00F6D" w:rsidR="008D09B2" w:rsidRPr="004D3EF7" w:rsidRDefault="008D09B2" w:rsidP="008D09B2">
      <w:pPr>
        <w:widowControl w:val="0"/>
        <w:tabs>
          <w:tab w:val="left" w:pos="0"/>
        </w:tabs>
        <w:snapToGrid w:val="0"/>
        <w:spacing w:after="0" w:line="240" w:lineRule="auto"/>
        <w:jc w:val="both"/>
        <w:rPr>
          <w:rFonts w:ascii="Times New Roman" w:hAnsi="Times New Roman" w:cs="Times New Roman"/>
          <w:sz w:val="17"/>
          <w:szCs w:val="17"/>
          <w:u w:val="single"/>
        </w:rPr>
      </w:pPr>
      <w:r w:rsidRPr="004D3EF7">
        <w:rPr>
          <w:rFonts w:ascii="Times New Roman" w:hAnsi="Times New Roman" w:cs="Times New Roman"/>
          <w:b/>
          <w:sz w:val="17"/>
          <w:szCs w:val="17"/>
        </w:rPr>
        <w:t>2.1.3.</w:t>
      </w:r>
      <w:r w:rsidRPr="004D3EF7">
        <w:rPr>
          <w:rFonts w:ascii="Times New Roman" w:hAnsi="Times New Roman" w:cs="Times New Roman"/>
          <w:sz w:val="17"/>
          <w:szCs w:val="17"/>
        </w:rPr>
        <w:t xml:space="preserve"> Проектная декларация на здание опубликована </w:t>
      </w:r>
      <w:r w:rsidR="00B21FB6" w:rsidRPr="004D3EF7">
        <w:rPr>
          <w:rFonts w:ascii="Times New Roman" w:hAnsi="Times New Roman" w:cs="Times New Roman"/>
          <w:sz w:val="17"/>
          <w:szCs w:val="17"/>
        </w:rPr>
        <w:t xml:space="preserve">в сети «Интернет» Единой информационной системе жилищного строительства </w:t>
      </w:r>
      <w:hyperlink r:id="rId8" w:history="1">
        <w:r w:rsidR="00B21FB6" w:rsidRPr="004D3EF7">
          <w:rPr>
            <w:rStyle w:val="a3"/>
            <w:rFonts w:ascii="Times New Roman" w:hAnsi="Times New Roman" w:cs="Times New Roman"/>
            <w:sz w:val="17"/>
            <w:szCs w:val="17"/>
          </w:rPr>
          <w:t>https://наш.дом.рф/</w:t>
        </w:r>
      </w:hyperlink>
      <w:r w:rsidR="005E3E67" w:rsidRPr="004D3EF7">
        <w:rPr>
          <w:rFonts w:ascii="Times New Roman" w:hAnsi="Times New Roman" w:cs="Times New Roman"/>
          <w:sz w:val="17"/>
          <w:szCs w:val="17"/>
        </w:rPr>
        <w:t>.</w:t>
      </w:r>
    </w:p>
    <w:p w14:paraId="7327FE6B" w14:textId="77777777" w:rsidR="00D139F9" w:rsidRPr="004D3EF7" w:rsidRDefault="00D139F9" w:rsidP="00D139F9">
      <w:pPr>
        <w:widowControl w:val="0"/>
        <w:tabs>
          <w:tab w:val="left" w:pos="0"/>
        </w:tabs>
        <w:snapToGrid w:val="0"/>
        <w:spacing w:after="0" w:line="240" w:lineRule="auto"/>
        <w:jc w:val="both"/>
        <w:rPr>
          <w:rFonts w:ascii="Times New Roman" w:hAnsi="Times New Roman" w:cs="Times New Roman"/>
          <w:sz w:val="17"/>
          <w:szCs w:val="17"/>
        </w:rPr>
      </w:pPr>
      <w:r w:rsidRPr="004D3EF7">
        <w:rPr>
          <w:rFonts w:ascii="Times New Roman" w:eastAsia="Times New Roman" w:hAnsi="Times New Roman" w:cs="Times New Roman"/>
          <w:sz w:val="17"/>
          <w:szCs w:val="17"/>
        </w:rPr>
        <w:t xml:space="preserve">Застройщик обязан в случае внесения изменений в проектную декларацию, </w:t>
      </w:r>
      <w:r w:rsidRPr="004D3EF7">
        <w:rPr>
          <w:rFonts w:ascii="Times New Roman" w:eastAsiaTheme="minorHAnsi" w:hAnsi="Times New Roman" w:cs="Times New Roman"/>
          <w:color w:val="000000"/>
          <w:sz w:val="17"/>
          <w:szCs w:val="17"/>
          <w:lang w:eastAsia="en-US"/>
        </w:rPr>
        <w:t xml:space="preserve">касающиеся сведений о застройщике и проекте </w:t>
      </w:r>
      <w:r w:rsidRPr="004D3EF7">
        <w:rPr>
          <w:rFonts w:ascii="Times New Roman" w:eastAsiaTheme="minorHAnsi" w:hAnsi="Times New Roman" w:cs="Times New Roman"/>
          <w:color w:val="000000"/>
          <w:sz w:val="17"/>
          <w:szCs w:val="17"/>
          <w:lang w:eastAsia="en-US"/>
        </w:rPr>
        <w:lastRenderedPageBreak/>
        <w:t>строительства, фактов внесения изменений в проектную документацию, вносить ежемесячно не позднее 10-го числа месяца, следующего за отчетным (ч.4 ст.19 Закона №214-ФЗ)</w:t>
      </w:r>
      <w:r w:rsidRPr="004D3EF7">
        <w:rPr>
          <w:rFonts w:ascii="Times New Roman" w:eastAsia="Times New Roman" w:hAnsi="Times New Roman" w:cs="Times New Roman"/>
          <w:sz w:val="17"/>
          <w:szCs w:val="17"/>
        </w:rPr>
        <w:t>, данные изменения размещаются в Единой информационной системе жилищного строительства</w:t>
      </w:r>
      <w:r w:rsidRPr="004D3EF7">
        <w:rPr>
          <w:rFonts w:ascii="Times New Roman" w:eastAsia="Times New Roman" w:hAnsi="Times New Roman" w:cs="Times New Roman"/>
          <w:color w:val="0563C1" w:themeColor="hyperlink"/>
          <w:sz w:val="17"/>
          <w:szCs w:val="17"/>
        </w:rPr>
        <w:t>.</w:t>
      </w:r>
      <w:r w:rsidRPr="004D3EF7">
        <w:rPr>
          <w:rFonts w:ascii="Times New Roman" w:hAnsi="Times New Roman" w:cs="Times New Roman"/>
          <w:sz w:val="17"/>
          <w:szCs w:val="17"/>
        </w:rPr>
        <w:t xml:space="preserve"> Участник самостоятельно знакомится с данными изменениями. </w:t>
      </w:r>
    </w:p>
    <w:p w14:paraId="6E42A508" w14:textId="5FECCC88" w:rsidR="008D09B2" w:rsidRPr="004D3EF7" w:rsidRDefault="008D09B2" w:rsidP="008D09B2">
      <w:pPr>
        <w:widowControl w:val="0"/>
        <w:tabs>
          <w:tab w:val="left" w:pos="0"/>
        </w:tabs>
        <w:snapToGrid w:val="0"/>
        <w:spacing w:after="0" w:line="240" w:lineRule="auto"/>
        <w:jc w:val="both"/>
        <w:rPr>
          <w:rFonts w:ascii="Times New Roman" w:hAnsi="Times New Roman" w:cs="Times New Roman"/>
          <w:sz w:val="17"/>
          <w:szCs w:val="17"/>
        </w:rPr>
      </w:pPr>
      <w:r w:rsidRPr="004D3EF7">
        <w:rPr>
          <w:rFonts w:ascii="Times New Roman" w:hAnsi="Times New Roman" w:cs="Times New Roman"/>
          <w:b/>
          <w:sz w:val="17"/>
          <w:szCs w:val="17"/>
        </w:rPr>
        <w:t xml:space="preserve">2.1.4. </w:t>
      </w:r>
      <w:r w:rsidRPr="004D3EF7">
        <w:rPr>
          <w:rFonts w:ascii="Times New Roman" w:hAnsi="Times New Roman" w:cs="Times New Roman"/>
          <w:sz w:val="17"/>
          <w:szCs w:val="17"/>
        </w:rPr>
        <w:t xml:space="preserve">В случае необходимости выполнения дополнительных работ для продолжения строительства Застройщик вносит изменения в техническую документацию. Изменения размещаются </w:t>
      </w:r>
      <w:r w:rsidR="00DB20FB" w:rsidRPr="004D3EF7">
        <w:rPr>
          <w:rFonts w:ascii="Times New Roman" w:hAnsi="Times New Roman" w:cs="Times New Roman"/>
          <w:sz w:val="17"/>
          <w:szCs w:val="17"/>
        </w:rPr>
        <w:t>в Единой информационной системе жилищного строительства</w:t>
      </w:r>
      <w:r w:rsidR="005A7A5F" w:rsidRPr="004D3EF7">
        <w:rPr>
          <w:rFonts w:ascii="Times New Roman" w:hAnsi="Times New Roman" w:cs="Times New Roman"/>
          <w:sz w:val="17"/>
          <w:szCs w:val="17"/>
        </w:rPr>
        <w:t>,</w:t>
      </w:r>
      <w:r w:rsidR="00DB20FB" w:rsidRPr="004D3EF7">
        <w:rPr>
          <w:rFonts w:ascii="Times New Roman" w:hAnsi="Times New Roman" w:cs="Times New Roman"/>
          <w:sz w:val="17"/>
          <w:szCs w:val="17"/>
        </w:rPr>
        <w:t xml:space="preserve"> </w:t>
      </w:r>
      <w:r w:rsidR="005A7A5F" w:rsidRPr="004D3EF7">
        <w:rPr>
          <w:rFonts w:ascii="Times New Roman" w:hAnsi="Times New Roman" w:cs="Times New Roman"/>
          <w:sz w:val="17"/>
          <w:szCs w:val="17"/>
        </w:rPr>
        <w:t xml:space="preserve">а также </w:t>
      </w:r>
      <w:r w:rsidRPr="004D3EF7">
        <w:rPr>
          <w:rFonts w:ascii="Times New Roman" w:hAnsi="Times New Roman" w:cs="Times New Roman"/>
          <w:sz w:val="17"/>
          <w:szCs w:val="17"/>
        </w:rPr>
        <w:t>на официальном сайте Застройщика</w:t>
      </w:r>
      <w:r w:rsidR="00DB20FB" w:rsidRPr="004D3EF7">
        <w:rPr>
          <w:rFonts w:ascii="Times New Roman" w:hAnsi="Times New Roman" w:cs="Times New Roman"/>
          <w:sz w:val="17"/>
          <w:szCs w:val="17"/>
        </w:rPr>
        <w:t xml:space="preserve"> </w:t>
      </w:r>
      <w:r w:rsidRPr="004D3EF7">
        <w:rPr>
          <w:rFonts w:ascii="Times New Roman" w:hAnsi="Times New Roman" w:cs="Times New Roman"/>
          <w:sz w:val="17"/>
          <w:szCs w:val="17"/>
        </w:rPr>
        <w:t xml:space="preserve">в течение 5 рабочих дней. Участник самостоятельно знакомится с данными изменениями. </w:t>
      </w:r>
    </w:p>
    <w:p w14:paraId="0DC20ADC" w14:textId="77777777" w:rsidR="008D09B2" w:rsidRPr="004D3EF7" w:rsidRDefault="008D09B2" w:rsidP="008D09B2">
      <w:pPr>
        <w:widowControl w:val="0"/>
        <w:shd w:val="clear" w:color="auto" w:fill="FFFFFF"/>
        <w:tabs>
          <w:tab w:val="left" w:pos="1301"/>
        </w:tabs>
        <w:autoSpaceDE w:val="0"/>
        <w:autoSpaceDN w:val="0"/>
        <w:adjustRightInd w:val="0"/>
        <w:spacing w:after="0" w:line="240" w:lineRule="auto"/>
        <w:rPr>
          <w:rFonts w:ascii="Times New Roman" w:hAnsi="Times New Roman" w:cs="Times New Roman"/>
          <w:spacing w:val="-8"/>
          <w:sz w:val="17"/>
          <w:szCs w:val="17"/>
        </w:rPr>
      </w:pPr>
      <w:r w:rsidRPr="004D3EF7">
        <w:rPr>
          <w:rFonts w:ascii="Times New Roman" w:hAnsi="Times New Roman" w:cs="Times New Roman"/>
          <w:b/>
          <w:sz w:val="17"/>
          <w:szCs w:val="17"/>
        </w:rPr>
        <w:t>2.1.5.</w:t>
      </w:r>
      <w:r w:rsidRPr="004D3EF7">
        <w:rPr>
          <w:rFonts w:ascii="Times New Roman" w:hAnsi="Times New Roman" w:cs="Times New Roman"/>
          <w:spacing w:val="-2"/>
          <w:sz w:val="17"/>
          <w:szCs w:val="17"/>
        </w:rPr>
        <w:t xml:space="preserve"> Гарантийный срок на:</w:t>
      </w:r>
    </w:p>
    <w:p w14:paraId="68276393" w14:textId="030805B6" w:rsidR="008D09B2" w:rsidRPr="004D3EF7" w:rsidRDefault="008D09B2" w:rsidP="008D09B2">
      <w:pPr>
        <w:widowControl w:val="0"/>
        <w:snapToGrid w:val="0"/>
        <w:spacing w:after="0" w:line="240" w:lineRule="auto"/>
        <w:jc w:val="both"/>
        <w:rPr>
          <w:rFonts w:ascii="Times New Roman" w:hAnsi="Times New Roman" w:cs="Times New Roman"/>
          <w:spacing w:val="-3"/>
          <w:sz w:val="17"/>
          <w:szCs w:val="17"/>
        </w:rPr>
      </w:pPr>
      <w:r w:rsidRPr="004D3EF7">
        <w:rPr>
          <w:rFonts w:ascii="Times New Roman" w:hAnsi="Times New Roman" w:cs="Times New Roman"/>
          <w:spacing w:val="-3"/>
          <w:sz w:val="17"/>
          <w:szCs w:val="17"/>
        </w:rPr>
        <w:t>A)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со дня передачи объекта долевого строительства</w:t>
      </w:r>
      <w:r w:rsidR="00BB3820" w:rsidRPr="004D3EF7">
        <w:rPr>
          <w:rFonts w:ascii="Times New Roman" w:hAnsi="Times New Roman" w:cs="Times New Roman"/>
          <w:spacing w:val="-3"/>
          <w:sz w:val="17"/>
          <w:szCs w:val="17"/>
        </w:rPr>
        <w:t xml:space="preserve"> </w:t>
      </w:r>
      <w:proofErr w:type="spellStart"/>
      <w:r w:rsidR="00BB3820" w:rsidRPr="004D3EF7">
        <w:rPr>
          <w:rFonts w:ascii="Times New Roman" w:hAnsi="Times New Roman" w:cs="Times New Roman"/>
          <w:spacing w:val="-3"/>
          <w:sz w:val="17"/>
          <w:szCs w:val="17"/>
        </w:rPr>
        <w:t>Усастнику</w:t>
      </w:r>
      <w:proofErr w:type="spellEnd"/>
      <w:r w:rsidR="00BB3820" w:rsidRPr="004D3EF7">
        <w:rPr>
          <w:rFonts w:ascii="Times New Roman" w:hAnsi="Times New Roman" w:cs="Times New Roman"/>
          <w:spacing w:val="-3"/>
          <w:sz w:val="17"/>
          <w:szCs w:val="17"/>
        </w:rPr>
        <w:t xml:space="preserve"> долевого строительства</w:t>
      </w:r>
      <w:r w:rsidRPr="004D3EF7">
        <w:rPr>
          <w:rFonts w:ascii="Times New Roman" w:hAnsi="Times New Roman" w:cs="Times New Roman"/>
          <w:spacing w:val="-3"/>
          <w:sz w:val="17"/>
          <w:szCs w:val="17"/>
        </w:rPr>
        <w:t>;</w:t>
      </w:r>
      <w:r w:rsidR="00BB3820" w:rsidRPr="004D3EF7">
        <w:rPr>
          <w:rFonts w:ascii="Times New Roman" w:hAnsi="Times New Roman" w:cs="Times New Roman"/>
          <w:spacing w:val="-3"/>
          <w:sz w:val="17"/>
          <w:szCs w:val="17"/>
        </w:rPr>
        <w:t xml:space="preserve"> </w:t>
      </w:r>
    </w:p>
    <w:p w14:paraId="4A23ED72" w14:textId="77777777" w:rsidR="008D09B2" w:rsidRPr="004D3EF7" w:rsidRDefault="008D09B2" w:rsidP="008D09B2">
      <w:pPr>
        <w:widowControl w:val="0"/>
        <w:snapToGrid w:val="0"/>
        <w:spacing w:after="0" w:line="240" w:lineRule="auto"/>
        <w:jc w:val="both"/>
        <w:rPr>
          <w:rFonts w:ascii="Times New Roman" w:hAnsi="Times New Roman" w:cs="Times New Roman"/>
          <w:spacing w:val="-3"/>
          <w:sz w:val="17"/>
          <w:szCs w:val="17"/>
        </w:rPr>
      </w:pPr>
      <w:r w:rsidRPr="004D3EF7">
        <w:rPr>
          <w:rFonts w:ascii="Times New Roman" w:hAnsi="Times New Roman" w:cs="Times New Roman"/>
          <w:spacing w:val="-3"/>
          <w:sz w:val="17"/>
          <w:szCs w:val="17"/>
        </w:rPr>
        <w:t>Б) технологическое и инженерное оборудование, входящее в состав Объекта долевого строительства, составляет 3 (Три) года со дня подписания первого передаточного акта или иного документа о передаче Объекта долевого строительства с любым из участников долевого строительства введенного в эксплуатацию объекта капитального строительства (здания);</w:t>
      </w:r>
    </w:p>
    <w:p w14:paraId="5F590F98" w14:textId="77777777" w:rsidR="008D09B2" w:rsidRPr="004D3EF7" w:rsidRDefault="008D09B2" w:rsidP="008D09B2">
      <w:pPr>
        <w:widowControl w:val="0"/>
        <w:snapToGrid w:val="0"/>
        <w:spacing w:after="0" w:line="240" w:lineRule="auto"/>
        <w:jc w:val="both"/>
        <w:rPr>
          <w:rFonts w:ascii="Times New Roman" w:hAnsi="Times New Roman" w:cs="Times New Roman"/>
          <w:b/>
          <w:spacing w:val="-3"/>
          <w:sz w:val="17"/>
          <w:szCs w:val="17"/>
        </w:rPr>
      </w:pPr>
      <w:r w:rsidRPr="004D3EF7">
        <w:rPr>
          <w:rFonts w:ascii="Times New Roman" w:hAnsi="Times New Roman" w:cs="Times New Roman"/>
          <w:spacing w:val="-3"/>
          <w:sz w:val="17"/>
          <w:szCs w:val="17"/>
        </w:rPr>
        <w:t>B) имущество, входящее в комплектацию помещения: двери, включая дверные ручки, сантехнику, окна, напольные и настенные покрытия, трубы и электропроводку равен гарантийному сроку, установленному производителями данного имущества.</w:t>
      </w:r>
    </w:p>
    <w:p w14:paraId="3CE7207F" w14:textId="6BACFEB7" w:rsidR="008D09B2" w:rsidRPr="004D3EF7" w:rsidRDefault="001164A2" w:rsidP="005E0AA4">
      <w:pPr>
        <w:tabs>
          <w:tab w:val="left" w:pos="0"/>
        </w:tabs>
        <w:spacing w:after="0" w:line="240" w:lineRule="auto"/>
        <w:jc w:val="both"/>
        <w:rPr>
          <w:rFonts w:ascii="Times New Roman" w:hAnsi="Times New Roman" w:cs="Times New Roman"/>
          <w:b/>
          <w:bCs/>
          <w:sz w:val="17"/>
          <w:szCs w:val="17"/>
        </w:rPr>
      </w:pPr>
      <w:r w:rsidRPr="004D3EF7">
        <w:rPr>
          <w:rFonts w:ascii="Times New Roman" w:hAnsi="Times New Roman" w:cs="Times New Roman"/>
          <w:b/>
          <w:sz w:val="17"/>
          <w:szCs w:val="17"/>
        </w:rPr>
        <w:t>2.1.6</w:t>
      </w:r>
      <w:r w:rsidR="008D09B2" w:rsidRPr="004D3EF7">
        <w:rPr>
          <w:rFonts w:ascii="Times New Roman" w:hAnsi="Times New Roman" w:cs="Times New Roman"/>
          <w:b/>
          <w:sz w:val="17"/>
          <w:szCs w:val="17"/>
        </w:rPr>
        <w:t>.</w:t>
      </w:r>
      <w:r w:rsidR="008D09B2" w:rsidRPr="004D3EF7">
        <w:rPr>
          <w:rFonts w:ascii="Times New Roman" w:hAnsi="Times New Roman" w:cs="Times New Roman"/>
          <w:sz w:val="17"/>
          <w:szCs w:val="17"/>
        </w:rPr>
        <w:t xml:space="preserve"> </w:t>
      </w:r>
      <w:r w:rsidR="005E0AA4" w:rsidRPr="004D3EF7">
        <w:rPr>
          <w:rFonts w:ascii="Times New Roman" w:hAnsi="Times New Roman" w:cs="Times New Roman"/>
          <w:sz w:val="17"/>
          <w:szCs w:val="17"/>
        </w:rPr>
        <w:t xml:space="preserve">Для оформления права собственности Участника </w:t>
      </w:r>
      <w:r w:rsidR="0000679C" w:rsidRPr="004D3EF7">
        <w:rPr>
          <w:rFonts w:ascii="Times New Roman" w:hAnsi="Times New Roman" w:cs="Times New Roman"/>
          <w:sz w:val="17"/>
          <w:szCs w:val="17"/>
        </w:rPr>
        <w:t xml:space="preserve">долевого строительства </w:t>
      </w:r>
      <w:r w:rsidR="005E0AA4" w:rsidRPr="004D3EF7">
        <w:rPr>
          <w:rFonts w:ascii="Times New Roman" w:hAnsi="Times New Roman" w:cs="Times New Roman"/>
          <w:sz w:val="17"/>
          <w:szCs w:val="17"/>
        </w:rPr>
        <w:t xml:space="preserve">на Объект долевого строительства Застройщик направляет в регистрирующий орган разрешение на ввод здания в эксплуатацию не позднее 10 рабочих дней с момента получения такого </w:t>
      </w:r>
      <w:proofErr w:type="gramStart"/>
      <w:r w:rsidR="005E0AA4" w:rsidRPr="004D3EF7">
        <w:rPr>
          <w:rFonts w:ascii="Times New Roman" w:hAnsi="Times New Roman" w:cs="Times New Roman"/>
          <w:sz w:val="17"/>
          <w:szCs w:val="17"/>
        </w:rPr>
        <w:t>разрешения.</w:t>
      </w:r>
      <w:r w:rsidR="008D09B2" w:rsidRPr="004D3EF7">
        <w:rPr>
          <w:rFonts w:ascii="Times New Roman" w:hAnsi="Times New Roman" w:cs="Times New Roman"/>
          <w:sz w:val="17"/>
          <w:szCs w:val="17"/>
        </w:rPr>
        <w:t>.</w:t>
      </w:r>
      <w:proofErr w:type="gramEnd"/>
    </w:p>
    <w:p w14:paraId="7B51D08D" w14:textId="77777777" w:rsidR="00E6643C" w:rsidRPr="004D3EF7" w:rsidRDefault="008D09B2" w:rsidP="00E6643C">
      <w:pPr>
        <w:widowControl w:val="0"/>
        <w:tabs>
          <w:tab w:val="left" w:pos="0"/>
        </w:tabs>
        <w:snapToGrid w:val="0"/>
        <w:spacing w:after="0" w:line="240" w:lineRule="auto"/>
        <w:ind w:firstLine="709"/>
        <w:jc w:val="both"/>
        <w:rPr>
          <w:rFonts w:ascii="Times New Roman" w:hAnsi="Times New Roman" w:cs="Times New Roman"/>
          <w:sz w:val="17"/>
          <w:szCs w:val="17"/>
        </w:rPr>
      </w:pPr>
      <w:r w:rsidRPr="004D3EF7">
        <w:rPr>
          <w:rFonts w:ascii="Times New Roman" w:hAnsi="Times New Roman" w:cs="Times New Roman"/>
          <w:sz w:val="17"/>
          <w:szCs w:val="17"/>
        </w:rPr>
        <w:t>Застройщик не берет на себя обязательств по оформлению правоустанавливающих документов и регистрации права собственности Участника на Объект долевого строительства и уплату, связанных с этим расходов, налогов и сборов.</w:t>
      </w:r>
    </w:p>
    <w:p w14:paraId="0450D07D" w14:textId="69159068" w:rsidR="008D09B2" w:rsidRPr="004D3EF7" w:rsidRDefault="008D09B2" w:rsidP="00E6643C">
      <w:pPr>
        <w:widowControl w:val="0"/>
        <w:tabs>
          <w:tab w:val="left" w:pos="0"/>
        </w:tabs>
        <w:snapToGrid w:val="0"/>
        <w:spacing w:after="0" w:line="240" w:lineRule="auto"/>
        <w:ind w:firstLine="709"/>
        <w:jc w:val="both"/>
        <w:rPr>
          <w:rFonts w:ascii="Times New Roman" w:hAnsi="Times New Roman" w:cs="Times New Roman"/>
          <w:sz w:val="17"/>
          <w:szCs w:val="17"/>
        </w:rPr>
      </w:pPr>
      <w:r w:rsidRPr="004D3EF7">
        <w:rPr>
          <w:rFonts w:ascii="Times New Roman" w:hAnsi="Times New Roman" w:cs="Times New Roman"/>
          <w:sz w:val="17"/>
          <w:szCs w:val="17"/>
        </w:rPr>
        <w:t xml:space="preserve">Все расходы, возникающие при оформлении документации технической инвентаризации и государственной регистрации объекта в собственность, оплачиваются Участником самостоятельно и в цену настоящего Договора не входят. </w:t>
      </w:r>
    </w:p>
    <w:p w14:paraId="2B5B0375" w14:textId="60A6F2E8" w:rsidR="008D09B2" w:rsidRPr="004D3EF7" w:rsidRDefault="001164A2" w:rsidP="008D09B2">
      <w:pPr>
        <w:widowControl w:val="0"/>
        <w:tabs>
          <w:tab w:val="left" w:pos="0"/>
        </w:tabs>
        <w:snapToGrid w:val="0"/>
        <w:spacing w:after="0" w:line="240" w:lineRule="auto"/>
        <w:jc w:val="both"/>
        <w:rPr>
          <w:rFonts w:ascii="Times New Roman" w:hAnsi="Times New Roman" w:cs="Times New Roman"/>
          <w:sz w:val="17"/>
          <w:szCs w:val="17"/>
        </w:rPr>
      </w:pPr>
      <w:r w:rsidRPr="004D3EF7">
        <w:rPr>
          <w:rFonts w:ascii="Times New Roman" w:hAnsi="Times New Roman" w:cs="Times New Roman"/>
          <w:b/>
          <w:sz w:val="17"/>
          <w:szCs w:val="17"/>
        </w:rPr>
        <w:t>2.1.7</w:t>
      </w:r>
      <w:r w:rsidR="008D09B2" w:rsidRPr="004D3EF7">
        <w:rPr>
          <w:rFonts w:ascii="Times New Roman" w:hAnsi="Times New Roman" w:cs="Times New Roman"/>
          <w:b/>
          <w:sz w:val="17"/>
          <w:szCs w:val="17"/>
        </w:rPr>
        <w:t>.</w:t>
      </w:r>
      <w:r w:rsidR="008D09B2" w:rsidRPr="004D3EF7">
        <w:rPr>
          <w:rFonts w:ascii="Times New Roman" w:hAnsi="Times New Roman" w:cs="Times New Roman"/>
          <w:sz w:val="17"/>
          <w:szCs w:val="17"/>
        </w:rPr>
        <w:t xml:space="preserve"> Застройщик гарантирует отсутствие претензий на указанный Объект долевого строительства со стороны третьих лиц, а также иных правовых ограничений.</w:t>
      </w:r>
    </w:p>
    <w:p w14:paraId="7529EF22" w14:textId="212A6FBE" w:rsidR="007B27A5" w:rsidRPr="004D3EF7" w:rsidRDefault="001164A2" w:rsidP="008D09B2">
      <w:pPr>
        <w:widowControl w:val="0"/>
        <w:tabs>
          <w:tab w:val="left" w:pos="0"/>
        </w:tabs>
        <w:snapToGrid w:val="0"/>
        <w:spacing w:after="0" w:line="240" w:lineRule="auto"/>
        <w:jc w:val="both"/>
        <w:rPr>
          <w:rFonts w:ascii="Times New Roman" w:hAnsi="Times New Roman" w:cs="Times New Roman"/>
          <w:sz w:val="17"/>
          <w:szCs w:val="17"/>
        </w:rPr>
      </w:pPr>
      <w:r w:rsidRPr="004D3EF7">
        <w:rPr>
          <w:rFonts w:ascii="Times New Roman" w:hAnsi="Times New Roman" w:cs="Times New Roman"/>
          <w:b/>
          <w:sz w:val="17"/>
          <w:szCs w:val="17"/>
        </w:rPr>
        <w:t>2.1.8.</w:t>
      </w:r>
      <w:r w:rsidR="007B27A5" w:rsidRPr="004D3EF7">
        <w:rPr>
          <w:rFonts w:ascii="Times New Roman" w:hAnsi="Times New Roman" w:cs="Times New Roman"/>
          <w:b/>
          <w:sz w:val="17"/>
          <w:szCs w:val="17"/>
        </w:rPr>
        <w:t xml:space="preserve"> </w:t>
      </w:r>
      <w:r w:rsidR="00042D7C" w:rsidRPr="004D3EF7">
        <w:rPr>
          <w:rFonts w:ascii="Times New Roman" w:hAnsi="Times New Roman" w:cs="Times New Roman"/>
          <w:sz w:val="17"/>
          <w:szCs w:val="17"/>
        </w:rPr>
        <w:t>Способы обеспечения испол</w:t>
      </w:r>
      <w:r w:rsidR="007B27A5" w:rsidRPr="004D3EF7">
        <w:rPr>
          <w:rFonts w:ascii="Times New Roman" w:hAnsi="Times New Roman" w:cs="Times New Roman"/>
          <w:sz w:val="17"/>
          <w:szCs w:val="17"/>
        </w:rPr>
        <w:t>нения Застройщиком обязательств по настоящему договору:</w:t>
      </w:r>
    </w:p>
    <w:p w14:paraId="59BBA38B" w14:textId="4FC7CC90" w:rsidR="00E6643C" w:rsidRPr="004D3EF7" w:rsidRDefault="001164A2" w:rsidP="00E6643C">
      <w:pPr>
        <w:widowControl w:val="0"/>
        <w:tabs>
          <w:tab w:val="left" w:pos="0"/>
        </w:tabs>
        <w:snapToGrid w:val="0"/>
        <w:spacing w:after="0" w:line="240" w:lineRule="auto"/>
        <w:jc w:val="both"/>
        <w:rPr>
          <w:rFonts w:ascii="Times New Roman" w:hAnsi="Times New Roman" w:cs="Times New Roman"/>
          <w:sz w:val="17"/>
          <w:szCs w:val="18"/>
        </w:rPr>
      </w:pPr>
      <w:r w:rsidRPr="004D3EF7">
        <w:rPr>
          <w:rFonts w:ascii="Times New Roman" w:hAnsi="Times New Roman" w:cs="Times New Roman"/>
          <w:b/>
          <w:sz w:val="17"/>
          <w:szCs w:val="17"/>
        </w:rPr>
        <w:t>2.1.8</w:t>
      </w:r>
      <w:r w:rsidR="007B27A5" w:rsidRPr="004D3EF7">
        <w:rPr>
          <w:rFonts w:ascii="Times New Roman" w:hAnsi="Times New Roman" w:cs="Times New Roman"/>
          <w:b/>
          <w:sz w:val="17"/>
          <w:szCs w:val="17"/>
        </w:rPr>
        <w:t xml:space="preserve">.1 </w:t>
      </w:r>
      <w:r w:rsidR="007D7359" w:rsidRPr="004D3EF7">
        <w:rPr>
          <w:rFonts w:ascii="Times New Roman" w:hAnsi="Times New Roman" w:cs="Times New Roman"/>
          <w:sz w:val="17"/>
          <w:szCs w:val="18"/>
        </w:rPr>
        <w:t>Залог права собственности</w:t>
      </w:r>
      <w:r w:rsidR="007B27A5" w:rsidRPr="004D3EF7">
        <w:rPr>
          <w:rFonts w:ascii="Times New Roman" w:hAnsi="Times New Roman" w:cs="Times New Roman"/>
          <w:sz w:val="17"/>
          <w:szCs w:val="18"/>
        </w:rPr>
        <w:t xml:space="preserve"> земельного участка, и строящегося на нем Многоквартирного дома.</w:t>
      </w:r>
    </w:p>
    <w:p w14:paraId="347B328E" w14:textId="4291965B" w:rsidR="007B27A5" w:rsidRPr="004D3EF7" w:rsidRDefault="007B27A5" w:rsidP="00E6643C">
      <w:pPr>
        <w:widowControl w:val="0"/>
        <w:tabs>
          <w:tab w:val="left" w:pos="0"/>
        </w:tabs>
        <w:snapToGrid w:val="0"/>
        <w:spacing w:after="0" w:line="240" w:lineRule="auto"/>
        <w:ind w:firstLine="709"/>
        <w:jc w:val="both"/>
        <w:rPr>
          <w:rFonts w:ascii="Times New Roman" w:hAnsi="Times New Roman" w:cs="Times New Roman"/>
          <w:sz w:val="17"/>
          <w:szCs w:val="18"/>
        </w:rPr>
      </w:pPr>
      <w:r w:rsidRPr="004D3EF7">
        <w:rPr>
          <w:rFonts w:ascii="Times New Roman" w:hAnsi="Times New Roman" w:cs="Times New Roman"/>
          <w:sz w:val="17"/>
          <w:szCs w:val="18"/>
        </w:rPr>
        <w:t xml:space="preserve">В обеспечение исполнения обязательств Застройщика (залогодателя) по Договору с момента его государственной регистрации у Участника долевого строительства (залогодержателя) считается находящимся в залоге предоставленный для строительства Жилого дома земельный </w:t>
      </w:r>
      <w:r w:rsidRPr="004D3EF7">
        <w:rPr>
          <w:rFonts w:ascii="Times New Roman" w:hAnsi="Times New Roman" w:cs="Times New Roman"/>
          <w:spacing w:val="5"/>
          <w:sz w:val="17"/>
          <w:szCs w:val="18"/>
        </w:rPr>
        <w:t>участок, принадлеж</w:t>
      </w:r>
      <w:r w:rsidR="007D7359" w:rsidRPr="004D3EF7">
        <w:rPr>
          <w:rFonts w:ascii="Times New Roman" w:hAnsi="Times New Roman" w:cs="Times New Roman"/>
          <w:spacing w:val="5"/>
          <w:sz w:val="17"/>
          <w:szCs w:val="18"/>
        </w:rPr>
        <w:t>ащий Застройщику на праве собственности</w:t>
      </w:r>
      <w:r w:rsidRPr="004D3EF7">
        <w:rPr>
          <w:rFonts w:ascii="Times New Roman" w:hAnsi="Times New Roman" w:cs="Times New Roman"/>
          <w:spacing w:val="5"/>
          <w:sz w:val="17"/>
          <w:szCs w:val="18"/>
        </w:rPr>
        <w:t xml:space="preserve">, и </w:t>
      </w:r>
      <w:r w:rsidRPr="004D3EF7">
        <w:rPr>
          <w:rFonts w:ascii="Times New Roman" w:hAnsi="Times New Roman" w:cs="Times New Roman"/>
          <w:sz w:val="17"/>
          <w:szCs w:val="18"/>
        </w:rPr>
        <w:t>строящийся на этом земельном</w:t>
      </w:r>
      <w:r w:rsidRPr="004D3EF7">
        <w:rPr>
          <w:rFonts w:ascii="Times New Roman" w:hAnsi="Times New Roman" w:cs="Times New Roman"/>
          <w:sz w:val="18"/>
          <w:szCs w:val="18"/>
        </w:rPr>
        <w:t xml:space="preserve"> </w:t>
      </w:r>
      <w:r w:rsidRPr="004D3EF7">
        <w:rPr>
          <w:rFonts w:ascii="Times New Roman" w:hAnsi="Times New Roman" w:cs="Times New Roman"/>
          <w:sz w:val="17"/>
          <w:szCs w:val="18"/>
        </w:rPr>
        <w:t>участке Жилой дом</w:t>
      </w:r>
      <w:r w:rsidRPr="004D3EF7">
        <w:rPr>
          <w:rFonts w:ascii="Times New Roman" w:hAnsi="Times New Roman" w:cs="Times New Roman"/>
          <w:sz w:val="18"/>
          <w:szCs w:val="18"/>
        </w:rPr>
        <w:t>.</w:t>
      </w:r>
    </w:p>
    <w:p w14:paraId="62DAFA0D" w14:textId="6F9AEEEB" w:rsidR="007B27A5" w:rsidRPr="004D3EF7" w:rsidRDefault="001164A2" w:rsidP="00E6643C">
      <w:pPr>
        <w:spacing w:after="0"/>
        <w:jc w:val="both"/>
        <w:rPr>
          <w:rFonts w:ascii="Times New Roman" w:hAnsi="Times New Roman"/>
          <w:sz w:val="17"/>
        </w:rPr>
      </w:pPr>
      <w:r w:rsidRPr="004D3EF7">
        <w:rPr>
          <w:rFonts w:ascii="Times New Roman" w:hAnsi="Times New Roman" w:cs="Times New Roman"/>
          <w:b/>
          <w:sz w:val="17"/>
          <w:szCs w:val="17"/>
        </w:rPr>
        <w:t>2.1.8</w:t>
      </w:r>
      <w:r w:rsidR="007B27A5" w:rsidRPr="004D3EF7">
        <w:rPr>
          <w:rFonts w:ascii="Times New Roman" w:hAnsi="Times New Roman" w:cs="Times New Roman"/>
          <w:b/>
          <w:sz w:val="17"/>
          <w:szCs w:val="17"/>
        </w:rPr>
        <w:t>.2</w:t>
      </w:r>
      <w:r w:rsidR="00E6643C" w:rsidRPr="004D3EF7">
        <w:rPr>
          <w:sz w:val="20"/>
        </w:rPr>
        <w:t xml:space="preserve"> </w:t>
      </w:r>
      <w:r w:rsidR="00E6643C" w:rsidRPr="004D3EF7">
        <w:rPr>
          <w:rFonts w:ascii="Times New Roman" w:hAnsi="Times New Roman"/>
          <w:sz w:val="17"/>
        </w:rPr>
        <w:t>Обязательные отчисления (взносы) застройщика в компенсационный фонд Публично-правовой компании «Фонд защиты прав граждан - участников долевого строительства».</w:t>
      </w:r>
    </w:p>
    <w:p w14:paraId="5DA0743F" w14:textId="594EC3F8" w:rsidR="008D09B2" w:rsidRPr="004D3EF7" w:rsidRDefault="001164A2" w:rsidP="008D09B2">
      <w:pPr>
        <w:widowControl w:val="0"/>
        <w:tabs>
          <w:tab w:val="left" w:pos="0"/>
        </w:tabs>
        <w:snapToGrid w:val="0"/>
        <w:spacing w:after="0" w:line="240" w:lineRule="auto"/>
        <w:jc w:val="both"/>
        <w:rPr>
          <w:rFonts w:ascii="Times New Roman" w:hAnsi="Times New Roman" w:cs="Times New Roman"/>
          <w:sz w:val="17"/>
          <w:szCs w:val="17"/>
        </w:rPr>
      </w:pPr>
      <w:r w:rsidRPr="004D3EF7">
        <w:rPr>
          <w:rFonts w:ascii="Times New Roman" w:hAnsi="Times New Roman" w:cs="Times New Roman"/>
          <w:b/>
          <w:sz w:val="17"/>
          <w:szCs w:val="17"/>
        </w:rPr>
        <w:t>2.1.9</w:t>
      </w:r>
      <w:r w:rsidR="008D09B2" w:rsidRPr="004D3EF7">
        <w:rPr>
          <w:rFonts w:ascii="Times New Roman" w:hAnsi="Times New Roman" w:cs="Times New Roman"/>
          <w:b/>
          <w:sz w:val="17"/>
          <w:szCs w:val="17"/>
        </w:rPr>
        <w:t xml:space="preserve">. </w:t>
      </w:r>
      <w:r w:rsidR="008D09B2" w:rsidRPr="004D3EF7">
        <w:rPr>
          <w:rFonts w:ascii="Times New Roman" w:hAnsi="Times New Roman" w:cs="Times New Roman"/>
          <w:sz w:val="17"/>
          <w:szCs w:val="17"/>
        </w:rPr>
        <w:t xml:space="preserve">При передаче объекта долевого строительства, Застройщик обязан передать Участнику </w:t>
      </w:r>
      <w:r w:rsidR="007B27A5" w:rsidRPr="004D3EF7">
        <w:rPr>
          <w:rFonts w:ascii="Times New Roman" w:hAnsi="Times New Roman" w:cs="Times New Roman"/>
          <w:sz w:val="17"/>
          <w:szCs w:val="17"/>
        </w:rPr>
        <w:t xml:space="preserve">долевого </w:t>
      </w:r>
      <w:proofErr w:type="spellStart"/>
      <w:r w:rsidR="007B27A5" w:rsidRPr="004D3EF7">
        <w:rPr>
          <w:rFonts w:ascii="Times New Roman" w:hAnsi="Times New Roman" w:cs="Times New Roman"/>
          <w:sz w:val="17"/>
          <w:szCs w:val="17"/>
        </w:rPr>
        <w:t>сроительства</w:t>
      </w:r>
      <w:proofErr w:type="spellEnd"/>
      <w:r w:rsidR="007B27A5" w:rsidRPr="004D3EF7">
        <w:rPr>
          <w:rFonts w:ascii="Times New Roman" w:hAnsi="Times New Roman" w:cs="Times New Roman"/>
          <w:sz w:val="17"/>
          <w:szCs w:val="17"/>
        </w:rPr>
        <w:t xml:space="preserve"> </w:t>
      </w:r>
      <w:r w:rsidR="008D09B2" w:rsidRPr="004D3EF7">
        <w:rPr>
          <w:rFonts w:ascii="Times New Roman" w:hAnsi="Times New Roman" w:cs="Times New Roman"/>
          <w:sz w:val="17"/>
          <w:szCs w:val="17"/>
        </w:rPr>
        <w:t xml:space="preserve">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использования, сроке службы объекта долевого строительства и входящих в его состав элементов отделки, систем </w:t>
      </w:r>
      <w:proofErr w:type="spellStart"/>
      <w:r w:rsidR="008D09B2" w:rsidRPr="004D3EF7">
        <w:rPr>
          <w:rFonts w:ascii="Times New Roman" w:hAnsi="Times New Roman" w:cs="Times New Roman"/>
          <w:sz w:val="17"/>
          <w:szCs w:val="17"/>
        </w:rPr>
        <w:t>инженерно</w:t>
      </w:r>
      <w:proofErr w:type="spellEnd"/>
      <w:r w:rsidR="008D09B2" w:rsidRPr="004D3EF7">
        <w:rPr>
          <w:rFonts w:ascii="Times New Roman" w:hAnsi="Times New Roman" w:cs="Times New Roman"/>
          <w:sz w:val="17"/>
          <w:szCs w:val="17"/>
        </w:rPr>
        <w:t xml:space="preserve"> – технического обеспечения, конструктивных элементов, изделий. </w:t>
      </w:r>
    </w:p>
    <w:p w14:paraId="6F987F6F" w14:textId="390CE907" w:rsidR="008D09B2" w:rsidRPr="004D3EF7" w:rsidRDefault="001164A2" w:rsidP="008D09B2">
      <w:pPr>
        <w:widowControl w:val="0"/>
        <w:snapToGrid w:val="0"/>
        <w:spacing w:after="0" w:line="240" w:lineRule="auto"/>
        <w:jc w:val="both"/>
        <w:rPr>
          <w:rFonts w:ascii="Times New Roman" w:hAnsi="Times New Roman" w:cs="Times New Roman"/>
          <w:sz w:val="17"/>
          <w:szCs w:val="17"/>
        </w:rPr>
      </w:pPr>
      <w:r w:rsidRPr="004D3EF7">
        <w:rPr>
          <w:rFonts w:ascii="Times New Roman" w:hAnsi="Times New Roman" w:cs="Times New Roman"/>
          <w:b/>
          <w:sz w:val="17"/>
          <w:szCs w:val="17"/>
        </w:rPr>
        <w:t>2.1.10</w:t>
      </w:r>
      <w:r w:rsidR="008D09B2" w:rsidRPr="004D3EF7">
        <w:rPr>
          <w:rFonts w:ascii="Times New Roman" w:hAnsi="Times New Roman" w:cs="Times New Roman"/>
          <w:b/>
          <w:sz w:val="17"/>
          <w:szCs w:val="17"/>
        </w:rPr>
        <w:t xml:space="preserve">. </w:t>
      </w:r>
      <w:r w:rsidR="008D09B2" w:rsidRPr="004D3EF7">
        <w:rPr>
          <w:rFonts w:ascii="Times New Roman" w:hAnsi="Times New Roman" w:cs="Times New Roman"/>
          <w:sz w:val="17"/>
          <w:szCs w:val="17"/>
        </w:rPr>
        <w:t>Участник долевого строительства</w:t>
      </w:r>
      <w:r w:rsidR="008D09B2" w:rsidRPr="004D3EF7">
        <w:rPr>
          <w:rFonts w:ascii="Times New Roman" w:hAnsi="Times New Roman" w:cs="Times New Roman"/>
          <w:b/>
          <w:sz w:val="17"/>
          <w:szCs w:val="17"/>
        </w:rPr>
        <w:t xml:space="preserve"> </w:t>
      </w:r>
      <w:r w:rsidR="008D09B2" w:rsidRPr="004D3EF7">
        <w:rPr>
          <w:rFonts w:ascii="Times New Roman" w:hAnsi="Times New Roman" w:cs="Times New Roman"/>
          <w:sz w:val="17"/>
          <w:szCs w:val="17"/>
        </w:rPr>
        <w:t xml:space="preserve">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 </w:t>
      </w:r>
    </w:p>
    <w:p w14:paraId="485DAA67" w14:textId="05ECBD41" w:rsidR="008D09B2" w:rsidRPr="004D3EF7" w:rsidRDefault="001164A2" w:rsidP="008D09B2">
      <w:pPr>
        <w:widowControl w:val="0"/>
        <w:snapToGrid w:val="0"/>
        <w:spacing w:after="0" w:line="240" w:lineRule="auto"/>
        <w:jc w:val="both"/>
        <w:rPr>
          <w:rFonts w:ascii="Times New Roman" w:hAnsi="Times New Roman" w:cs="Times New Roman"/>
          <w:b/>
          <w:sz w:val="17"/>
          <w:szCs w:val="17"/>
        </w:rPr>
      </w:pPr>
      <w:r w:rsidRPr="004D3EF7">
        <w:rPr>
          <w:rFonts w:ascii="Times New Roman" w:hAnsi="Times New Roman" w:cs="Times New Roman"/>
          <w:b/>
          <w:sz w:val="17"/>
          <w:szCs w:val="17"/>
        </w:rPr>
        <w:t>2.1.11</w:t>
      </w:r>
      <w:r w:rsidR="008D09B2" w:rsidRPr="004D3EF7">
        <w:rPr>
          <w:rFonts w:ascii="Times New Roman" w:hAnsi="Times New Roman" w:cs="Times New Roman"/>
          <w:b/>
          <w:sz w:val="17"/>
          <w:szCs w:val="17"/>
        </w:rPr>
        <w:t xml:space="preserve">. </w:t>
      </w:r>
      <w:r w:rsidR="008D09B2" w:rsidRPr="004D3EF7">
        <w:rPr>
          <w:rFonts w:ascii="Times New Roman" w:hAnsi="Times New Roman" w:cs="Times New Roman"/>
          <w:spacing w:val="-2"/>
          <w:sz w:val="17"/>
          <w:szCs w:val="17"/>
        </w:rPr>
        <w:t>В случае нарушения Застройщиком сроков устранения дефектов объекта долевого строительства, Застройщик обязан выплатить Участнику неустойку в размере, установленном №214-ФЗ.</w:t>
      </w:r>
      <w:r w:rsidR="008D09B2" w:rsidRPr="004D3EF7">
        <w:rPr>
          <w:rFonts w:ascii="Times New Roman" w:hAnsi="Times New Roman" w:cs="Times New Roman"/>
          <w:spacing w:val="-2"/>
          <w:sz w:val="17"/>
          <w:szCs w:val="17"/>
        </w:rPr>
        <w:tab/>
      </w:r>
    </w:p>
    <w:p w14:paraId="4C5F0C9B" w14:textId="5EDE7714" w:rsidR="008D09B2" w:rsidRPr="004D3EF7" w:rsidRDefault="001164A2" w:rsidP="008D09B2">
      <w:pPr>
        <w:widowControl w:val="0"/>
        <w:snapToGrid w:val="0"/>
        <w:spacing w:after="0" w:line="240" w:lineRule="auto"/>
        <w:jc w:val="both"/>
        <w:rPr>
          <w:rFonts w:ascii="Times New Roman" w:hAnsi="Times New Roman" w:cs="Times New Roman"/>
          <w:bCs/>
          <w:sz w:val="17"/>
          <w:szCs w:val="17"/>
        </w:rPr>
      </w:pPr>
      <w:r w:rsidRPr="004D3EF7">
        <w:rPr>
          <w:rFonts w:ascii="Times New Roman" w:hAnsi="Times New Roman" w:cs="Times New Roman"/>
          <w:b/>
          <w:sz w:val="17"/>
          <w:szCs w:val="17"/>
        </w:rPr>
        <w:t>2.1.12</w:t>
      </w:r>
      <w:r w:rsidR="008D09B2" w:rsidRPr="004D3EF7">
        <w:rPr>
          <w:rFonts w:ascii="Times New Roman" w:hAnsi="Times New Roman" w:cs="Times New Roman"/>
          <w:b/>
          <w:sz w:val="17"/>
          <w:szCs w:val="17"/>
        </w:rPr>
        <w:t>.</w:t>
      </w:r>
      <w:r w:rsidR="008D09B2" w:rsidRPr="004D3EF7">
        <w:rPr>
          <w:rFonts w:ascii="Times New Roman" w:hAnsi="Times New Roman" w:cs="Times New Roman"/>
          <w:sz w:val="17"/>
          <w:szCs w:val="17"/>
        </w:rPr>
        <w:t xml:space="preserve">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w:t>
      </w:r>
      <w:proofErr w:type="spellStart"/>
      <w:r w:rsidR="008D09B2" w:rsidRPr="004D3EF7">
        <w:rPr>
          <w:rFonts w:ascii="Times New Roman" w:hAnsi="Times New Roman" w:cs="Times New Roman"/>
          <w:sz w:val="17"/>
          <w:szCs w:val="17"/>
        </w:rPr>
        <w:t>инженерно</w:t>
      </w:r>
      <w:proofErr w:type="spellEnd"/>
      <w:r w:rsidR="008D09B2" w:rsidRPr="004D3EF7">
        <w:rPr>
          <w:rFonts w:ascii="Times New Roman" w:hAnsi="Times New Roman" w:cs="Times New Roman"/>
          <w:sz w:val="17"/>
          <w:szCs w:val="17"/>
        </w:rPr>
        <w:t xml:space="preserve"> – технического обеспечения, конструктивных элементов, изделий, нарушения требований технических регламентов, градостроительных регламентов, и иных обязательных требований к процессу эксплуатации объекта долевого строительства или входящих в его состав элементов отделки, систем </w:t>
      </w:r>
      <w:proofErr w:type="spellStart"/>
      <w:r w:rsidR="008D09B2" w:rsidRPr="004D3EF7">
        <w:rPr>
          <w:rFonts w:ascii="Times New Roman" w:hAnsi="Times New Roman" w:cs="Times New Roman"/>
          <w:sz w:val="17"/>
          <w:szCs w:val="17"/>
        </w:rPr>
        <w:t>инженерно</w:t>
      </w:r>
      <w:proofErr w:type="spellEnd"/>
      <w:r w:rsidR="008D09B2" w:rsidRPr="004D3EF7">
        <w:rPr>
          <w:rFonts w:ascii="Times New Roman" w:hAnsi="Times New Roman" w:cs="Times New Roman"/>
          <w:sz w:val="17"/>
          <w:szCs w:val="17"/>
        </w:rPr>
        <w:t xml:space="preserve"> – 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14:paraId="75737251" w14:textId="77777777" w:rsidR="008D09B2" w:rsidRPr="004D3EF7" w:rsidRDefault="008D09B2" w:rsidP="008D09B2">
      <w:pPr>
        <w:widowControl w:val="0"/>
        <w:tabs>
          <w:tab w:val="left" w:pos="0"/>
        </w:tabs>
        <w:snapToGrid w:val="0"/>
        <w:spacing w:after="0" w:line="240" w:lineRule="auto"/>
        <w:jc w:val="both"/>
        <w:rPr>
          <w:rFonts w:ascii="Times New Roman" w:hAnsi="Times New Roman" w:cs="Times New Roman"/>
          <w:b/>
          <w:bCs/>
          <w:sz w:val="17"/>
          <w:szCs w:val="17"/>
        </w:rPr>
      </w:pPr>
      <w:r w:rsidRPr="004D3EF7">
        <w:rPr>
          <w:rFonts w:ascii="Times New Roman" w:hAnsi="Times New Roman" w:cs="Times New Roman"/>
          <w:b/>
          <w:sz w:val="17"/>
          <w:szCs w:val="17"/>
        </w:rPr>
        <w:t>2.2.</w:t>
      </w:r>
      <w:r w:rsidRPr="004D3EF7">
        <w:rPr>
          <w:rFonts w:ascii="Times New Roman" w:hAnsi="Times New Roman" w:cs="Times New Roman"/>
          <w:sz w:val="17"/>
          <w:szCs w:val="17"/>
        </w:rPr>
        <w:t xml:space="preserve"> «Участник»:</w:t>
      </w:r>
    </w:p>
    <w:p w14:paraId="68F58FB9" w14:textId="77777777" w:rsidR="008D09B2" w:rsidRPr="004D3EF7" w:rsidRDefault="008D09B2" w:rsidP="008D09B2">
      <w:pPr>
        <w:widowControl w:val="0"/>
        <w:tabs>
          <w:tab w:val="left" w:pos="0"/>
        </w:tabs>
        <w:snapToGrid w:val="0"/>
        <w:spacing w:after="0" w:line="240" w:lineRule="auto"/>
        <w:jc w:val="both"/>
        <w:rPr>
          <w:rFonts w:ascii="Times New Roman" w:hAnsi="Times New Roman" w:cs="Times New Roman"/>
          <w:sz w:val="17"/>
          <w:szCs w:val="17"/>
        </w:rPr>
      </w:pPr>
      <w:r w:rsidRPr="004D3EF7">
        <w:rPr>
          <w:rFonts w:ascii="Times New Roman" w:hAnsi="Times New Roman" w:cs="Times New Roman"/>
          <w:b/>
          <w:sz w:val="17"/>
          <w:szCs w:val="17"/>
        </w:rPr>
        <w:t>2.2.1.</w:t>
      </w:r>
      <w:r w:rsidRPr="004D3EF7">
        <w:rPr>
          <w:rFonts w:ascii="Times New Roman" w:hAnsi="Times New Roman" w:cs="Times New Roman"/>
          <w:sz w:val="17"/>
          <w:szCs w:val="17"/>
        </w:rPr>
        <w:t xml:space="preserve"> Участник не позднее 30 (тридцати) календарных дней с момента подписания настоящего договора обращается в регистрирующий орган для государственной регистрации данного договора. Расходы, связанные с государственной регистрацией договора, несет Участник и Застройщик, в соответствии с действующим законодательством Российской Федерации. </w:t>
      </w:r>
    </w:p>
    <w:p w14:paraId="2F97A79E" w14:textId="4019C1BD" w:rsidR="008D09B2" w:rsidRPr="004D3EF7" w:rsidRDefault="008D09B2" w:rsidP="008D09B2">
      <w:pPr>
        <w:widowControl w:val="0"/>
        <w:tabs>
          <w:tab w:val="left" w:pos="0"/>
        </w:tabs>
        <w:snapToGrid w:val="0"/>
        <w:spacing w:after="0" w:line="240" w:lineRule="auto"/>
        <w:jc w:val="both"/>
        <w:rPr>
          <w:rFonts w:ascii="Times New Roman" w:hAnsi="Times New Roman" w:cs="Times New Roman"/>
          <w:sz w:val="17"/>
          <w:szCs w:val="17"/>
        </w:rPr>
      </w:pPr>
      <w:r w:rsidRPr="004D3EF7">
        <w:rPr>
          <w:rFonts w:ascii="Times New Roman" w:hAnsi="Times New Roman" w:cs="Times New Roman"/>
          <w:b/>
          <w:sz w:val="17"/>
          <w:szCs w:val="17"/>
        </w:rPr>
        <w:t>2.2.2.</w:t>
      </w:r>
      <w:r w:rsidRPr="004D3EF7">
        <w:rPr>
          <w:rFonts w:ascii="Times New Roman" w:hAnsi="Times New Roman" w:cs="Times New Roman"/>
          <w:sz w:val="17"/>
          <w:szCs w:val="17"/>
        </w:rPr>
        <w:t xml:space="preserve"> Участник обязан обеспечить свою явку или явку уполномоченного представителя в согласованные с Застройщиком дату и время в орган, осуществляющий государственную регистрацию прав на недвижимое имущество и сделок с ним, и предоставить все необходимые для государственной регистрации настоящего Договора документы. В случае неявки Участника в орган, осуществляющий государственную регистрацию прав на недвижимое имущество и сделок с ним, в согласованные с Застройщиком дату и время, понимая, что настоящий Договор, в соответствии с действующим законодательством, является незаключенным, застройщик вправе заключить договор участия в долевом строительстве на Объект долевого строительст</w:t>
      </w:r>
      <w:r w:rsidR="00E0786D" w:rsidRPr="004D3EF7">
        <w:rPr>
          <w:rFonts w:ascii="Times New Roman" w:hAnsi="Times New Roman" w:cs="Times New Roman"/>
          <w:sz w:val="17"/>
          <w:szCs w:val="17"/>
        </w:rPr>
        <w:t>ва, указанный в п. 1.1.</w:t>
      </w:r>
      <w:r w:rsidRPr="004D3EF7">
        <w:rPr>
          <w:rFonts w:ascii="Times New Roman" w:hAnsi="Times New Roman" w:cs="Times New Roman"/>
          <w:sz w:val="17"/>
          <w:szCs w:val="17"/>
        </w:rPr>
        <w:t xml:space="preserve"> Договора, с другим лицом.</w:t>
      </w:r>
    </w:p>
    <w:p w14:paraId="68061217" w14:textId="77777777" w:rsidR="008D09B2" w:rsidRPr="004D3EF7" w:rsidRDefault="008D09B2" w:rsidP="008D09B2">
      <w:pPr>
        <w:widowControl w:val="0"/>
        <w:tabs>
          <w:tab w:val="left" w:pos="0"/>
        </w:tabs>
        <w:snapToGrid w:val="0"/>
        <w:spacing w:after="0" w:line="240" w:lineRule="auto"/>
        <w:jc w:val="both"/>
        <w:rPr>
          <w:rFonts w:ascii="Times New Roman" w:hAnsi="Times New Roman" w:cs="Times New Roman"/>
          <w:b/>
          <w:bCs/>
          <w:sz w:val="17"/>
          <w:szCs w:val="17"/>
        </w:rPr>
      </w:pPr>
      <w:r w:rsidRPr="004D3EF7">
        <w:rPr>
          <w:rFonts w:ascii="Times New Roman" w:hAnsi="Times New Roman" w:cs="Times New Roman"/>
          <w:b/>
          <w:sz w:val="17"/>
          <w:szCs w:val="17"/>
        </w:rPr>
        <w:t>2.2.3.</w:t>
      </w:r>
      <w:r w:rsidRPr="004D3EF7">
        <w:rPr>
          <w:rFonts w:ascii="Times New Roman" w:hAnsi="Times New Roman" w:cs="Times New Roman"/>
          <w:sz w:val="17"/>
          <w:szCs w:val="17"/>
        </w:rPr>
        <w:t xml:space="preserve"> Участник обязан производить финансирование строительства в размере и порядке, предусмотренном п. 3.1, 3.2 договора.</w:t>
      </w:r>
    </w:p>
    <w:p w14:paraId="06D5666B" w14:textId="77777777" w:rsidR="00D139F9" w:rsidRPr="004D3EF7" w:rsidRDefault="008D09B2" w:rsidP="008D09B2">
      <w:pPr>
        <w:widowControl w:val="0"/>
        <w:tabs>
          <w:tab w:val="left" w:pos="0"/>
        </w:tabs>
        <w:snapToGrid w:val="0"/>
        <w:spacing w:after="0" w:line="240" w:lineRule="auto"/>
        <w:jc w:val="both"/>
        <w:rPr>
          <w:rFonts w:ascii="Times New Roman" w:hAnsi="Times New Roman" w:cs="Times New Roman"/>
          <w:sz w:val="17"/>
          <w:szCs w:val="17"/>
        </w:rPr>
      </w:pPr>
      <w:r w:rsidRPr="004D3EF7">
        <w:rPr>
          <w:rFonts w:ascii="Times New Roman" w:hAnsi="Times New Roman" w:cs="Times New Roman"/>
          <w:b/>
          <w:spacing w:val="7"/>
          <w:sz w:val="17"/>
          <w:szCs w:val="17"/>
        </w:rPr>
        <w:t>2.2.4.</w:t>
      </w:r>
      <w:r w:rsidRPr="004D3EF7">
        <w:rPr>
          <w:rFonts w:ascii="Times New Roman" w:hAnsi="Times New Roman" w:cs="Times New Roman"/>
          <w:spacing w:val="7"/>
          <w:sz w:val="17"/>
          <w:szCs w:val="17"/>
        </w:rPr>
        <w:t xml:space="preserve"> </w:t>
      </w:r>
      <w:r w:rsidR="00D139F9" w:rsidRPr="004D3EF7">
        <w:rPr>
          <w:rFonts w:ascii="Times New Roman" w:hAnsi="Times New Roman" w:cs="Times New Roman"/>
          <w:sz w:val="17"/>
          <w:szCs w:val="17"/>
        </w:rPr>
        <w:t xml:space="preserve">Участник, получивший сообщение Застройщика о завершении строительства здания и готовности Объекта долевого строительства к передаче, обязан приступить к </w:t>
      </w:r>
      <w:r w:rsidR="00D139F9" w:rsidRPr="004D3EF7">
        <w:rPr>
          <w:rFonts w:ascii="Times New Roman" w:hAnsi="Times New Roman" w:cs="Times New Roman"/>
          <w:spacing w:val="7"/>
          <w:sz w:val="17"/>
          <w:szCs w:val="17"/>
        </w:rPr>
        <w:t>принятию Объекта долевого строительства в течение семи</w:t>
      </w:r>
      <w:r w:rsidR="00D139F9" w:rsidRPr="004D3EF7">
        <w:rPr>
          <w:rFonts w:ascii="Times New Roman" w:hAnsi="Times New Roman" w:cs="Times New Roman"/>
          <w:spacing w:val="1"/>
          <w:sz w:val="17"/>
          <w:szCs w:val="17"/>
        </w:rPr>
        <w:t xml:space="preserve"> рабочих дней с момента получения соответствующего уведомления.</w:t>
      </w:r>
      <w:r w:rsidR="00D139F9" w:rsidRPr="004D3EF7">
        <w:rPr>
          <w:rFonts w:ascii="Times New Roman" w:hAnsi="Times New Roman" w:cs="Times New Roman"/>
          <w:sz w:val="17"/>
          <w:szCs w:val="17"/>
        </w:rPr>
        <w:t xml:space="preserve"> Передача Объекта долевого строительства осуществляется путем подписания акта приема-передачи. </w:t>
      </w:r>
    </w:p>
    <w:p w14:paraId="764C94AC" w14:textId="4142F893" w:rsidR="008D09B2" w:rsidRPr="004D3EF7" w:rsidRDefault="008D09B2" w:rsidP="008D09B2">
      <w:pPr>
        <w:widowControl w:val="0"/>
        <w:tabs>
          <w:tab w:val="left" w:pos="0"/>
        </w:tabs>
        <w:snapToGrid w:val="0"/>
        <w:spacing w:after="0" w:line="240" w:lineRule="auto"/>
        <w:jc w:val="both"/>
        <w:rPr>
          <w:rFonts w:ascii="Times New Roman" w:hAnsi="Times New Roman" w:cs="Times New Roman"/>
          <w:sz w:val="17"/>
          <w:szCs w:val="17"/>
        </w:rPr>
      </w:pPr>
      <w:r w:rsidRPr="004D3EF7">
        <w:rPr>
          <w:rFonts w:ascii="Times New Roman" w:hAnsi="Times New Roman" w:cs="Times New Roman"/>
          <w:b/>
          <w:sz w:val="17"/>
          <w:szCs w:val="17"/>
        </w:rPr>
        <w:t>2.2.5.</w:t>
      </w:r>
      <w:r w:rsidRPr="004D3EF7">
        <w:rPr>
          <w:rFonts w:ascii="Times New Roman" w:hAnsi="Times New Roman" w:cs="Times New Roman"/>
          <w:sz w:val="17"/>
          <w:szCs w:val="17"/>
        </w:rPr>
        <w:t xml:space="preserve"> </w:t>
      </w:r>
      <w:r w:rsidR="00D139F9" w:rsidRPr="004D3EF7">
        <w:rPr>
          <w:rFonts w:ascii="Times New Roman" w:hAnsi="Times New Roman" w:cs="Times New Roman"/>
          <w:sz w:val="17"/>
          <w:szCs w:val="17"/>
        </w:rPr>
        <w:t xml:space="preserve">  </w:t>
      </w:r>
      <w:r w:rsidRPr="004D3EF7">
        <w:rPr>
          <w:rFonts w:ascii="Times New Roman" w:hAnsi="Times New Roman" w:cs="Times New Roman"/>
          <w:sz w:val="17"/>
          <w:szCs w:val="17"/>
        </w:rPr>
        <w:t xml:space="preserve">Участник имеет право переуступить права по указанному договору любому лицу, с момента государственной регистрации договора до момента подписания сторонами акта приема-передачи, при условии уведомления Застройщика о состоявшейся уступке права требования. После уведомления Застройщика Сторонам необходимо обратиться в регистрирующий орган для государственной регистрации договора уступки. После государственной регистрации договора уступки права требования Стороны обязан предоставить один подлинный экземпляр такого договора Застройщику не позднее 10 (десяти) рабочих дней с момента такой регистрации. </w:t>
      </w:r>
    </w:p>
    <w:p w14:paraId="655DB2B9" w14:textId="42813204" w:rsidR="00D139F9" w:rsidRPr="004D3EF7" w:rsidRDefault="00D139F9" w:rsidP="00D139F9">
      <w:pPr>
        <w:widowControl w:val="0"/>
        <w:tabs>
          <w:tab w:val="left" w:pos="0"/>
        </w:tabs>
        <w:snapToGrid w:val="0"/>
        <w:spacing w:after="0" w:line="240" w:lineRule="auto"/>
        <w:jc w:val="both"/>
        <w:rPr>
          <w:rFonts w:ascii="Times New Roman" w:hAnsi="Times New Roman" w:cs="Times New Roman"/>
          <w:sz w:val="17"/>
          <w:szCs w:val="17"/>
        </w:rPr>
      </w:pPr>
      <w:r w:rsidRPr="004D3EF7">
        <w:rPr>
          <w:rFonts w:ascii="Times New Roman" w:hAnsi="Times New Roman" w:cs="Times New Roman"/>
          <w:sz w:val="17"/>
          <w:szCs w:val="17"/>
        </w:rPr>
        <w:t xml:space="preserve">            Если Застройщик не был уведомлен о состоявшейся уступке прав требования по Договору новый участник несет риск вызванных для него последствий.</w:t>
      </w:r>
    </w:p>
    <w:p w14:paraId="569E43DD" w14:textId="5352BB30" w:rsidR="00D139F9" w:rsidRPr="004D3EF7" w:rsidRDefault="00D139F9" w:rsidP="00D139F9">
      <w:pPr>
        <w:widowControl w:val="0"/>
        <w:tabs>
          <w:tab w:val="left" w:pos="0"/>
        </w:tabs>
        <w:snapToGrid w:val="0"/>
        <w:spacing w:after="0" w:line="240" w:lineRule="auto"/>
        <w:jc w:val="both"/>
        <w:rPr>
          <w:rFonts w:ascii="Times New Roman" w:hAnsi="Times New Roman" w:cs="Times New Roman"/>
          <w:sz w:val="17"/>
          <w:szCs w:val="17"/>
        </w:rPr>
      </w:pPr>
      <w:r w:rsidRPr="004D3EF7">
        <w:rPr>
          <w:rFonts w:ascii="Times New Roman" w:hAnsi="Times New Roman" w:cs="Times New Roman"/>
          <w:sz w:val="17"/>
          <w:szCs w:val="17"/>
        </w:rPr>
        <w:t xml:space="preserve">            До получения письменного уведомления о совершенной уступке прав требования по Договору, Застройщик вправе </w:t>
      </w:r>
      <w:r w:rsidRPr="004D3EF7">
        <w:rPr>
          <w:rFonts w:ascii="Times New Roman" w:hAnsi="Times New Roman" w:cs="Times New Roman"/>
          <w:sz w:val="17"/>
          <w:szCs w:val="17"/>
        </w:rPr>
        <w:lastRenderedPageBreak/>
        <w:t>исполнить обязательства по передаче Объекта долевого строительства первоначальному Участнику.</w:t>
      </w:r>
    </w:p>
    <w:p w14:paraId="109E5B44" w14:textId="73AB79C5" w:rsidR="00D139F9" w:rsidRPr="004D3EF7" w:rsidRDefault="00D139F9" w:rsidP="00D139F9">
      <w:pPr>
        <w:widowControl w:val="0"/>
        <w:tabs>
          <w:tab w:val="left" w:pos="0"/>
        </w:tabs>
        <w:snapToGrid w:val="0"/>
        <w:spacing w:after="0" w:line="240" w:lineRule="auto"/>
        <w:jc w:val="both"/>
        <w:rPr>
          <w:rFonts w:ascii="Times New Roman" w:hAnsi="Times New Roman" w:cs="Times New Roman"/>
          <w:b/>
          <w:sz w:val="17"/>
          <w:szCs w:val="17"/>
        </w:rPr>
      </w:pPr>
      <w:r w:rsidRPr="004D3EF7">
        <w:rPr>
          <w:rFonts w:ascii="Times New Roman" w:hAnsi="Times New Roman" w:cs="Times New Roman"/>
          <w:sz w:val="17"/>
          <w:szCs w:val="17"/>
        </w:rPr>
        <w:t xml:space="preserve">           В случае совершения нескольких последующих уступок прав требований по Договору, Застройщик вправе исполнить обязательства по передаче Объекта долевого строительства последнему известному ему новому участнику согласно последнему полученному письменному уведомлению.</w:t>
      </w:r>
    </w:p>
    <w:p w14:paraId="72F077CD" w14:textId="77777777" w:rsidR="008D09B2" w:rsidRPr="004D3EF7" w:rsidRDefault="008D09B2" w:rsidP="008D09B2">
      <w:pPr>
        <w:autoSpaceDE w:val="0"/>
        <w:autoSpaceDN w:val="0"/>
        <w:adjustRightInd w:val="0"/>
        <w:spacing w:after="0" w:line="240" w:lineRule="auto"/>
        <w:jc w:val="both"/>
        <w:rPr>
          <w:rFonts w:ascii="Times New Roman" w:hAnsi="Times New Roman" w:cs="Times New Roman"/>
          <w:sz w:val="17"/>
          <w:szCs w:val="17"/>
        </w:rPr>
      </w:pPr>
      <w:r w:rsidRPr="004D3EF7">
        <w:rPr>
          <w:rFonts w:ascii="Times New Roman" w:hAnsi="Times New Roman" w:cs="Times New Roman"/>
          <w:b/>
          <w:sz w:val="17"/>
          <w:szCs w:val="17"/>
        </w:rPr>
        <w:t>2.2.6.</w:t>
      </w:r>
      <w:r w:rsidRPr="004D3EF7">
        <w:rPr>
          <w:rFonts w:ascii="Times New Roman" w:hAnsi="Times New Roman" w:cs="Times New Roman"/>
          <w:sz w:val="17"/>
          <w:szCs w:val="17"/>
        </w:rPr>
        <w:t xml:space="preserve"> При уклонении Участника долевого строительства от принятия объекта долевого строительства в срок или при отказе Участника долевого строительства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о передаче объекта долевого строительства.</w:t>
      </w:r>
    </w:p>
    <w:p w14:paraId="0E30F447" w14:textId="54471936" w:rsidR="008D09B2" w:rsidRPr="004D3EF7" w:rsidRDefault="008D09B2" w:rsidP="008D09B2">
      <w:pPr>
        <w:autoSpaceDE w:val="0"/>
        <w:autoSpaceDN w:val="0"/>
        <w:adjustRightInd w:val="0"/>
        <w:spacing w:after="0" w:line="240" w:lineRule="auto"/>
        <w:jc w:val="both"/>
        <w:rPr>
          <w:rFonts w:ascii="Times New Roman" w:hAnsi="Times New Roman" w:cs="Times New Roman"/>
          <w:sz w:val="17"/>
          <w:szCs w:val="17"/>
        </w:rPr>
      </w:pPr>
      <w:r w:rsidRPr="004D3EF7">
        <w:rPr>
          <w:rFonts w:ascii="Times New Roman" w:hAnsi="Times New Roman" w:cs="Times New Roman"/>
          <w:sz w:val="17"/>
          <w:szCs w:val="17"/>
        </w:rPr>
        <w:tab/>
        <w:t xml:space="preserve">В случае нарушения Застройщиком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о передаче объекта долевого строительства, Застройщик освобождается от уплаты участнику долевого строительства неустойки, при условии надлежащего исполнения Застройщиком своих обязательств по настоящему Договору. </w:t>
      </w:r>
    </w:p>
    <w:p w14:paraId="469F210E" w14:textId="77777777" w:rsidR="003D36D8" w:rsidRPr="004D3EF7" w:rsidRDefault="003D36D8" w:rsidP="008D09B2">
      <w:pPr>
        <w:autoSpaceDE w:val="0"/>
        <w:autoSpaceDN w:val="0"/>
        <w:adjustRightInd w:val="0"/>
        <w:spacing w:after="0" w:line="240" w:lineRule="auto"/>
        <w:jc w:val="both"/>
        <w:rPr>
          <w:rFonts w:ascii="Times New Roman" w:hAnsi="Times New Roman" w:cs="Times New Roman"/>
          <w:b/>
          <w:bCs/>
          <w:sz w:val="17"/>
          <w:szCs w:val="17"/>
        </w:rPr>
      </w:pPr>
    </w:p>
    <w:p w14:paraId="07180490" w14:textId="61C3FA43" w:rsidR="008D09B2" w:rsidRPr="004D3EF7" w:rsidRDefault="008D09B2" w:rsidP="008D09B2">
      <w:pPr>
        <w:widowControl w:val="0"/>
        <w:shd w:val="clear" w:color="auto" w:fill="FFFFFF"/>
        <w:tabs>
          <w:tab w:val="left" w:pos="178"/>
        </w:tabs>
        <w:autoSpaceDE w:val="0"/>
        <w:spacing w:after="0" w:line="240" w:lineRule="auto"/>
        <w:jc w:val="center"/>
        <w:rPr>
          <w:rFonts w:ascii="Times New Roman" w:hAnsi="Times New Roman" w:cs="Times New Roman"/>
          <w:b/>
          <w:sz w:val="17"/>
          <w:szCs w:val="17"/>
        </w:rPr>
      </w:pPr>
      <w:r w:rsidRPr="004D3EF7">
        <w:rPr>
          <w:rFonts w:ascii="Times New Roman" w:hAnsi="Times New Roman" w:cs="Times New Roman"/>
          <w:b/>
          <w:sz w:val="17"/>
          <w:szCs w:val="17"/>
        </w:rPr>
        <w:t>3. ЦЕНА ДОГОВОРА И ФИНАНСИРОВАНИЕ</w:t>
      </w:r>
    </w:p>
    <w:p w14:paraId="3664D6EC" w14:textId="77777777" w:rsidR="003D36D8" w:rsidRPr="004D3EF7" w:rsidRDefault="003D36D8" w:rsidP="008D09B2">
      <w:pPr>
        <w:widowControl w:val="0"/>
        <w:shd w:val="clear" w:color="auto" w:fill="FFFFFF"/>
        <w:tabs>
          <w:tab w:val="left" w:pos="178"/>
        </w:tabs>
        <w:autoSpaceDE w:val="0"/>
        <w:spacing w:after="0" w:line="240" w:lineRule="auto"/>
        <w:jc w:val="center"/>
        <w:rPr>
          <w:rFonts w:ascii="Times New Roman" w:hAnsi="Times New Roman" w:cs="Times New Roman"/>
          <w:b/>
          <w:bCs/>
          <w:sz w:val="17"/>
          <w:szCs w:val="17"/>
        </w:rPr>
      </w:pPr>
    </w:p>
    <w:p w14:paraId="3F73C7B4" w14:textId="786604E9" w:rsidR="008D09B2" w:rsidRPr="004D3EF7" w:rsidRDefault="008D09B2" w:rsidP="008D09B2">
      <w:pPr>
        <w:widowControl w:val="0"/>
        <w:snapToGrid w:val="0"/>
        <w:spacing w:after="0" w:line="240" w:lineRule="auto"/>
        <w:jc w:val="both"/>
        <w:rPr>
          <w:rFonts w:ascii="Times New Roman" w:hAnsi="Times New Roman" w:cs="Times New Roman"/>
          <w:sz w:val="17"/>
          <w:szCs w:val="17"/>
        </w:rPr>
      </w:pPr>
      <w:r w:rsidRPr="004D3EF7">
        <w:rPr>
          <w:rFonts w:ascii="Times New Roman" w:hAnsi="Times New Roman" w:cs="Times New Roman"/>
          <w:b/>
          <w:sz w:val="17"/>
          <w:szCs w:val="17"/>
        </w:rPr>
        <w:t>3.1.</w:t>
      </w:r>
      <w:r w:rsidRPr="004D3EF7">
        <w:rPr>
          <w:rFonts w:ascii="Times New Roman" w:hAnsi="Times New Roman" w:cs="Times New Roman"/>
          <w:sz w:val="17"/>
          <w:szCs w:val="17"/>
        </w:rPr>
        <w:t xml:space="preserve"> Обща</w:t>
      </w:r>
      <w:r w:rsidR="003216D2" w:rsidRPr="004D3EF7">
        <w:rPr>
          <w:rFonts w:ascii="Times New Roman" w:hAnsi="Times New Roman" w:cs="Times New Roman"/>
          <w:sz w:val="17"/>
          <w:szCs w:val="17"/>
        </w:rPr>
        <w:t>я цена договора составляе</w:t>
      </w:r>
      <w:r w:rsidR="003542B2" w:rsidRPr="004D3EF7">
        <w:rPr>
          <w:rFonts w:ascii="Times New Roman" w:hAnsi="Times New Roman" w:cs="Times New Roman"/>
          <w:sz w:val="17"/>
          <w:szCs w:val="17"/>
        </w:rPr>
        <w:t>т</w:t>
      </w:r>
      <w:r w:rsidR="003216D2" w:rsidRPr="004D3EF7">
        <w:rPr>
          <w:rFonts w:ascii="Times New Roman" w:hAnsi="Times New Roman" w:cs="Times New Roman"/>
          <w:sz w:val="17"/>
          <w:szCs w:val="17"/>
        </w:rPr>
        <w:t xml:space="preserve"> </w:t>
      </w:r>
      <w:r w:rsidR="005E0AA4" w:rsidRPr="004D3EF7">
        <w:rPr>
          <w:rFonts w:ascii="Times New Roman" w:hAnsi="Times New Roman" w:cs="Times New Roman"/>
          <w:b/>
          <w:sz w:val="17"/>
          <w:szCs w:val="17"/>
        </w:rPr>
        <w:t>________________________</w:t>
      </w:r>
      <w:r w:rsidR="004F0007" w:rsidRPr="004D3EF7">
        <w:rPr>
          <w:rFonts w:ascii="Times New Roman" w:hAnsi="Times New Roman" w:cs="Times New Roman"/>
          <w:b/>
          <w:sz w:val="17"/>
          <w:szCs w:val="17"/>
        </w:rPr>
        <w:t xml:space="preserve"> </w:t>
      </w:r>
      <w:r w:rsidR="007B27A5" w:rsidRPr="004D3EF7">
        <w:rPr>
          <w:rFonts w:ascii="Times New Roman" w:hAnsi="Times New Roman" w:cs="Times New Roman"/>
          <w:sz w:val="17"/>
          <w:szCs w:val="17"/>
        </w:rPr>
        <w:t>(__________________</w:t>
      </w:r>
      <w:r w:rsidRPr="004D3EF7">
        <w:rPr>
          <w:rFonts w:ascii="Times New Roman" w:hAnsi="Times New Roman" w:cs="Times New Roman"/>
          <w:sz w:val="17"/>
          <w:szCs w:val="17"/>
        </w:rPr>
        <w:t>)</w:t>
      </w:r>
      <w:r w:rsidR="00CA6D44" w:rsidRPr="004D3EF7">
        <w:rPr>
          <w:rFonts w:ascii="Times New Roman" w:hAnsi="Times New Roman" w:cs="Times New Roman"/>
          <w:sz w:val="17"/>
          <w:szCs w:val="17"/>
        </w:rPr>
        <w:t xml:space="preserve"> рублей</w:t>
      </w:r>
      <w:r w:rsidRPr="004D3EF7">
        <w:rPr>
          <w:rFonts w:ascii="Times New Roman" w:hAnsi="Times New Roman" w:cs="Times New Roman"/>
          <w:sz w:val="17"/>
          <w:szCs w:val="17"/>
        </w:rPr>
        <w:t xml:space="preserve">.  </w:t>
      </w:r>
    </w:p>
    <w:p w14:paraId="7C474F5D" w14:textId="77777777" w:rsidR="002772C6" w:rsidRPr="004D3EF7" w:rsidRDefault="008D09B2" w:rsidP="00A426ED">
      <w:pPr>
        <w:widowControl w:val="0"/>
        <w:snapToGrid w:val="0"/>
        <w:spacing w:after="0" w:line="240" w:lineRule="auto"/>
        <w:jc w:val="both"/>
        <w:rPr>
          <w:rFonts w:ascii="Times New Roman" w:hAnsi="Times New Roman" w:cs="Times New Roman"/>
          <w:sz w:val="17"/>
          <w:szCs w:val="17"/>
        </w:rPr>
      </w:pPr>
      <w:r w:rsidRPr="004D3EF7">
        <w:rPr>
          <w:rFonts w:ascii="Times New Roman" w:hAnsi="Times New Roman" w:cs="Times New Roman"/>
          <w:b/>
          <w:sz w:val="17"/>
          <w:szCs w:val="17"/>
        </w:rPr>
        <w:t>3.</w:t>
      </w:r>
      <w:proofErr w:type="gramStart"/>
      <w:r w:rsidRPr="004D3EF7">
        <w:rPr>
          <w:rFonts w:ascii="Times New Roman" w:hAnsi="Times New Roman" w:cs="Times New Roman"/>
          <w:b/>
          <w:sz w:val="17"/>
          <w:szCs w:val="17"/>
        </w:rPr>
        <w:t>2.</w:t>
      </w:r>
      <w:r w:rsidR="00C42289" w:rsidRPr="004D3EF7">
        <w:rPr>
          <w:rFonts w:ascii="Times New Roman" w:hAnsi="Times New Roman" w:cs="Times New Roman"/>
          <w:sz w:val="17"/>
          <w:szCs w:val="17"/>
        </w:rPr>
        <w:t>Финансирование</w:t>
      </w:r>
      <w:proofErr w:type="gramEnd"/>
      <w:r w:rsidR="00C42289" w:rsidRPr="004D3EF7">
        <w:rPr>
          <w:rFonts w:ascii="Times New Roman" w:hAnsi="Times New Roman" w:cs="Times New Roman"/>
          <w:sz w:val="17"/>
          <w:szCs w:val="17"/>
        </w:rPr>
        <w:t xml:space="preserve"> Объекта долевого строительства осуществляется денежными средствами после государственной регистрации настоящего договора в </w:t>
      </w:r>
      <w:r w:rsidR="002772C6" w:rsidRPr="004D3EF7">
        <w:rPr>
          <w:rFonts w:ascii="Times New Roman" w:hAnsi="Times New Roman" w:cs="Times New Roman"/>
          <w:sz w:val="17"/>
          <w:szCs w:val="17"/>
        </w:rPr>
        <w:t>следующем порядке:</w:t>
      </w:r>
    </w:p>
    <w:p w14:paraId="0C744FEA" w14:textId="64D9A838" w:rsidR="002772C6" w:rsidRPr="004D3EF7" w:rsidRDefault="002772C6" w:rsidP="002772C6">
      <w:pPr>
        <w:widowControl w:val="0"/>
        <w:snapToGrid w:val="0"/>
        <w:spacing w:after="0" w:line="240" w:lineRule="auto"/>
        <w:ind w:firstLine="709"/>
        <w:jc w:val="both"/>
        <w:rPr>
          <w:rFonts w:ascii="Times New Roman" w:hAnsi="Times New Roman" w:cs="Times New Roman"/>
          <w:sz w:val="17"/>
          <w:szCs w:val="17"/>
        </w:rPr>
      </w:pPr>
      <w:r w:rsidRPr="004D3EF7">
        <w:rPr>
          <w:rFonts w:ascii="Times New Roman" w:hAnsi="Times New Roman" w:cs="Times New Roman"/>
          <w:sz w:val="17"/>
          <w:szCs w:val="17"/>
        </w:rPr>
        <w:t>- в срок до __</w:t>
      </w:r>
      <w:proofErr w:type="gramStart"/>
      <w:r w:rsidRPr="004D3EF7">
        <w:rPr>
          <w:rFonts w:ascii="Times New Roman" w:hAnsi="Times New Roman" w:cs="Times New Roman"/>
          <w:sz w:val="17"/>
          <w:szCs w:val="17"/>
        </w:rPr>
        <w:t>_._</w:t>
      </w:r>
      <w:proofErr w:type="gramEnd"/>
      <w:r w:rsidRPr="004D3EF7">
        <w:rPr>
          <w:rFonts w:ascii="Times New Roman" w:hAnsi="Times New Roman" w:cs="Times New Roman"/>
          <w:sz w:val="17"/>
          <w:szCs w:val="17"/>
        </w:rPr>
        <w:t xml:space="preserve">___. 20___г., при условии государственной регистрации настоящего договора к указанной дате. </w:t>
      </w:r>
      <w:r w:rsidR="00C42289" w:rsidRPr="004D3EF7">
        <w:rPr>
          <w:rFonts w:ascii="Times New Roman" w:hAnsi="Times New Roman" w:cs="Times New Roman"/>
          <w:sz w:val="17"/>
          <w:szCs w:val="17"/>
        </w:rPr>
        <w:t xml:space="preserve">Участник </w:t>
      </w:r>
      <w:r w:rsidRPr="004D3EF7">
        <w:rPr>
          <w:rFonts w:ascii="Times New Roman" w:hAnsi="Times New Roman" w:cs="Times New Roman"/>
          <w:sz w:val="17"/>
          <w:szCs w:val="17"/>
        </w:rPr>
        <w:t xml:space="preserve">долевого строительства </w:t>
      </w:r>
      <w:r w:rsidR="00C42289" w:rsidRPr="004D3EF7">
        <w:rPr>
          <w:rFonts w:ascii="Times New Roman" w:hAnsi="Times New Roman" w:cs="Times New Roman"/>
          <w:sz w:val="17"/>
          <w:szCs w:val="17"/>
        </w:rPr>
        <w:t xml:space="preserve">обязуется перечислить на расчетный счет Застройщика </w:t>
      </w:r>
      <w:r w:rsidR="005E0AA4" w:rsidRPr="004D3EF7">
        <w:rPr>
          <w:rFonts w:ascii="Times New Roman" w:hAnsi="Times New Roman" w:cs="Times New Roman"/>
          <w:b/>
          <w:sz w:val="17"/>
          <w:szCs w:val="17"/>
        </w:rPr>
        <w:t>_______________</w:t>
      </w:r>
      <w:r w:rsidRPr="004D3EF7">
        <w:rPr>
          <w:rFonts w:ascii="Times New Roman" w:hAnsi="Times New Roman" w:cs="Times New Roman"/>
          <w:b/>
          <w:sz w:val="17"/>
          <w:szCs w:val="17"/>
        </w:rPr>
        <w:t xml:space="preserve"> (______________) </w:t>
      </w:r>
      <w:r w:rsidR="00CE720E" w:rsidRPr="004D3EF7">
        <w:rPr>
          <w:rFonts w:ascii="Times New Roman" w:hAnsi="Times New Roman" w:cs="Times New Roman"/>
          <w:sz w:val="17"/>
          <w:szCs w:val="17"/>
        </w:rPr>
        <w:t xml:space="preserve">рублей. </w:t>
      </w:r>
      <w:r w:rsidR="00C42289" w:rsidRPr="004D3EF7">
        <w:rPr>
          <w:rFonts w:ascii="Times New Roman" w:hAnsi="Times New Roman" w:cs="Times New Roman"/>
          <w:sz w:val="17"/>
          <w:szCs w:val="17"/>
        </w:rPr>
        <w:t xml:space="preserve">Участник имеет право на досрочное финансирование. </w:t>
      </w:r>
    </w:p>
    <w:p w14:paraId="0D174C55" w14:textId="26BE6992" w:rsidR="006F707F" w:rsidRPr="004D3EF7" w:rsidRDefault="006F707F" w:rsidP="006F707F">
      <w:pPr>
        <w:widowControl w:val="0"/>
        <w:snapToGrid w:val="0"/>
        <w:spacing w:after="0" w:line="240" w:lineRule="auto"/>
        <w:ind w:firstLine="851"/>
        <w:jc w:val="both"/>
        <w:rPr>
          <w:rFonts w:ascii="Times New Roman" w:hAnsi="Times New Roman" w:cs="Times New Roman"/>
          <w:b/>
          <w:bCs/>
          <w:sz w:val="17"/>
          <w:szCs w:val="17"/>
        </w:rPr>
      </w:pPr>
      <w:r w:rsidRPr="004D3EF7">
        <w:rPr>
          <w:rFonts w:ascii="Times New Roman" w:hAnsi="Times New Roman" w:cs="Times New Roman"/>
          <w:sz w:val="17"/>
          <w:szCs w:val="17"/>
        </w:rPr>
        <w:t>Цена договора является фиксированной и изменению не подлежит.</w:t>
      </w:r>
    </w:p>
    <w:p w14:paraId="4A0986C9" w14:textId="4A48ABB5" w:rsidR="008D09B2" w:rsidRPr="004D3EF7" w:rsidRDefault="008D09B2" w:rsidP="002772C6">
      <w:pPr>
        <w:widowControl w:val="0"/>
        <w:snapToGrid w:val="0"/>
        <w:spacing w:after="0" w:line="240" w:lineRule="auto"/>
        <w:ind w:firstLine="709"/>
        <w:jc w:val="both"/>
        <w:rPr>
          <w:rFonts w:ascii="Times New Roman" w:hAnsi="Times New Roman" w:cs="Times New Roman"/>
          <w:b/>
          <w:bCs/>
          <w:sz w:val="17"/>
          <w:szCs w:val="17"/>
        </w:rPr>
      </w:pPr>
      <w:r w:rsidRPr="004D3EF7">
        <w:rPr>
          <w:rFonts w:ascii="Times New Roman" w:hAnsi="Times New Roman" w:cs="Times New Roman"/>
          <w:sz w:val="17"/>
          <w:szCs w:val="17"/>
        </w:rPr>
        <w:t xml:space="preserve">В случае систематического нарушения Участником </w:t>
      </w:r>
      <w:r w:rsidR="00014DDF" w:rsidRPr="004D3EF7">
        <w:rPr>
          <w:rFonts w:ascii="Times New Roman" w:hAnsi="Times New Roman" w:cs="Times New Roman"/>
          <w:sz w:val="17"/>
          <w:szCs w:val="17"/>
        </w:rPr>
        <w:t xml:space="preserve">долевого строительства </w:t>
      </w:r>
      <w:r w:rsidRPr="004D3EF7">
        <w:rPr>
          <w:rFonts w:ascii="Times New Roman" w:hAnsi="Times New Roman" w:cs="Times New Roman"/>
          <w:sz w:val="17"/>
          <w:szCs w:val="17"/>
        </w:rPr>
        <w:t>сроков внесения платежей, то есть нарушения срока внесения платежа более трех раз в течение двенадцати месяцев или просрочки внесения платежа более чем на два месяца Застройщик вправе предъявить требование о расторжении договора в одностороннем порядке.</w:t>
      </w:r>
    </w:p>
    <w:p w14:paraId="6A84A848" w14:textId="12AC1A35" w:rsidR="008D09B2" w:rsidRPr="004D3EF7" w:rsidRDefault="008D09B2" w:rsidP="008D09B2">
      <w:pPr>
        <w:shd w:val="clear" w:color="auto" w:fill="FFFFFF"/>
        <w:spacing w:after="0" w:line="240" w:lineRule="auto"/>
        <w:ind w:right="32"/>
        <w:jc w:val="both"/>
        <w:rPr>
          <w:rFonts w:ascii="Times New Roman" w:hAnsi="Times New Roman" w:cs="Times New Roman"/>
          <w:sz w:val="17"/>
          <w:szCs w:val="17"/>
        </w:rPr>
      </w:pPr>
      <w:r w:rsidRPr="004D3EF7">
        <w:rPr>
          <w:rFonts w:ascii="Times New Roman" w:hAnsi="Times New Roman" w:cs="Times New Roman"/>
          <w:b/>
          <w:sz w:val="17"/>
          <w:szCs w:val="17"/>
        </w:rPr>
        <w:t>3.3.</w:t>
      </w:r>
      <w:r w:rsidRPr="004D3EF7">
        <w:rPr>
          <w:rFonts w:ascii="Times New Roman" w:hAnsi="Times New Roman" w:cs="Times New Roman"/>
          <w:sz w:val="17"/>
          <w:szCs w:val="17"/>
        </w:rPr>
        <w:t xml:space="preserve"> </w:t>
      </w:r>
      <w:r w:rsidR="00D139F9" w:rsidRPr="004D3EF7">
        <w:rPr>
          <w:rFonts w:ascii="Times New Roman" w:hAnsi="Times New Roman" w:cs="Times New Roman"/>
          <w:sz w:val="17"/>
          <w:szCs w:val="17"/>
        </w:rPr>
        <w:t>Застройщик передает Объект долевого строительства Участнику в соответствии с проектом, включая: монтаж и устройство несущих и ограждающих конструкций, оконных- и дверных проемов, систем отопления, водоснабжения, канализации, электроосвещения и пожарной сигнализации, установку подоконников, сливов.</w:t>
      </w:r>
    </w:p>
    <w:p w14:paraId="03D0AEFC" w14:textId="2F143B5E" w:rsidR="00A426ED" w:rsidRPr="004D3EF7" w:rsidRDefault="00014DDF" w:rsidP="008D09B2">
      <w:pPr>
        <w:widowControl w:val="0"/>
        <w:snapToGrid w:val="0"/>
        <w:spacing w:after="0" w:line="240" w:lineRule="auto"/>
        <w:jc w:val="both"/>
        <w:rPr>
          <w:rFonts w:ascii="Times New Roman" w:hAnsi="Times New Roman" w:cs="Times New Roman"/>
          <w:sz w:val="17"/>
          <w:szCs w:val="17"/>
        </w:rPr>
      </w:pPr>
      <w:r w:rsidRPr="004D3EF7">
        <w:rPr>
          <w:rFonts w:ascii="Times New Roman" w:hAnsi="Times New Roman" w:cs="Times New Roman"/>
          <w:b/>
          <w:sz w:val="17"/>
          <w:szCs w:val="17"/>
        </w:rPr>
        <w:t>3.4</w:t>
      </w:r>
      <w:r w:rsidR="008D09B2" w:rsidRPr="004D3EF7">
        <w:rPr>
          <w:rFonts w:ascii="Times New Roman" w:hAnsi="Times New Roman" w:cs="Times New Roman"/>
          <w:b/>
          <w:sz w:val="17"/>
          <w:szCs w:val="17"/>
        </w:rPr>
        <w:t>.</w:t>
      </w:r>
      <w:r w:rsidR="008D09B2" w:rsidRPr="004D3EF7">
        <w:rPr>
          <w:rFonts w:ascii="Times New Roman" w:hAnsi="Times New Roman" w:cs="Times New Roman"/>
          <w:sz w:val="17"/>
          <w:szCs w:val="17"/>
        </w:rPr>
        <w:t xml:space="preserve"> Участник не вправе самостоятельно менять планировку квартиры, в том числе осуществлять перенос внутренних перегородок, организовывать проемы в несущих стенах, изменять проектное положение сантехнических разводок и стояков, схемы электропроводки в период строительства здания и до момента подписания акта приема-передачи.</w:t>
      </w:r>
    </w:p>
    <w:p w14:paraId="23AA12D7" w14:textId="0725171A" w:rsidR="005E0AA4" w:rsidRPr="004D3EF7" w:rsidRDefault="005E0AA4" w:rsidP="00014DDF">
      <w:pPr>
        <w:widowControl w:val="0"/>
        <w:snapToGrid w:val="0"/>
        <w:spacing w:after="0" w:line="240" w:lineRule="auto"/>
        <w:rPr>
          <w:rFonts w:ascii="Times New Roman" w:hAnsi="Times New Roman" w:cs="Times New Roman"/>
          <w:b/>
          <w:sz w:val="17"/>
          <w:szCs w:val="17"/>
        </w:rPr>
      </w:pPr>
    </w:p>
    <w:p w14:paraId="264D8297" w14:textId="77777777" w:rsidR="005E0AA4" w:rsidRPr="004D3EF7" w:rsidRDefault="005E0AA4" w:rsidP="008D09B2">
      <w:pPr>
        <w:widowControl w:val="0"/>
        <w:snapToGrid w:val="0"/>
        <w:spacing w:after="0" w:line="240" w:lineRule="auto"/>
        <w:jc w:val="center"/>
        <w:rPr>
          <w:rFonts w:ascii="Times New Roman" w:hAnsi="Times New Roman" w:cs="Times New Roman"/>
          <w:b/>
          <w:sz w:val="17"/>
          <w:szCs w:val="17"/>
        </w:rPr>
      </w:pPr>
    </w:p>
    <w:p w14:paraId="5D330851" w14:textId="4EA18A90" w:rsidR="008D09B2" w:rsidRPr="004D3EF7" w:rsidRDefault="008D09B2" w:rsidP="008D09B2">
      <w:pPr>
        <w:widowControl w:val="0"/>
        <w:snapToGrid w:val="0"/>
        <w:spacing w:after="0" w:line="240" w:lineRule="auto"/>
        <w:jc w:val="center"/>
        <w:rPr>
          <w:rFonts w:ascii="Times New Roman" w:hAnsi="Times New Roman" w:cs="Times New Roman"/>
          <w:b/>
          <w:bCs/>
          <w:sz w:val="17"/>
          <w:szCs w:val="17"/>
        </w:rPr>
      </w:pPr>
      <w:r w:rsidRPr="004D3EF7">
        <w:rPr>
          <w:rFonts w:ascii="Times New Roman" w:hAnsi="Times New Roman" w:cs="Times New Roman"/>
          <w:b/>
          <w:sz w:val="17"/>
          <w:szCs w:val="17"/>
        </w:rPr>
        <w:t>4. ИНЫЕ УСЛОВИЯ ДОГОВОРА</w:t>
      </w:r>
    </w:p>
    <w:p w14:paraId="09D2F5E7" w14:textId="77777777" w:rsidR="008D09B2" w:rsidRPr="004D3EF7" w:rsidRDefault="008D09B2" w:rsidP="008D09B2">
      <w:pPr>
        <w:spacing w:after="0" w:line="240" w:lineRule="auto"/>
        <w:jc w:val="both"/>
        <w:rPr>
          <w:rFonts w:ascii="Times New Roman" w:hAnsi="Times New Roman" w:cs="Times New Roman"/>
          <w:b/>
          <w:sz w:val="17"/>
          <w:szCs w:val="17"/>
        </w:rPr>
      </w:pPr>
    </w:p>
    <w:p w14:paraId="4DA26304" w14:textId="33780B09" w:rsidR="008D09B2" w:rsidRPr="004D3EF7" w:rsidRDefault="005E0AA4" w:rsidP="008D09B2">
      <w:pPr>
        <w:spacing w:after="0" w:line="240" w:lineRule="auto"/>
        <w:jc w:val="both"/>
        <w:rPr>
          <w:rFonts w:ascii="Times New Roman" w:hAnsi="Times New Roman" w:cs="Times New Roman"/>
          <w:bCs/>
          <w:sz w:val="17"/>
          <w:szCs w:val="17"/>
        </w:rPr>
      </w:pPr>
      <w:r w:rsidRPr="004D3EF7">
        <w:rPr>
          <w:rFonts w:ascii="Times New Roman" w:hAnsi="Times New Roman" w:cs="Times New Roman"/>
          <w:b/>
          <w:bCs/>
          <w:sz w:val="17"/>
          <w:szCs w:val="17"/>
        </w:rPr>
        <w:t>4.1</w:t>
      </w:r>
      <w:r w:rsidR="008D09B2" w:rsidRPr="004D3EF7">
        <w:rPr>
          <w:rFonts w:ascii="Times New Roman" w:hAnsi="Times New Roman" w:cs="Times New Roman"/>
          <w:b/>
          <w:bCs/>
          <w:sz w:val="17"/>
          <w:szCs w:val="17"/>
        </w:rPr>
        <w:t>.</w:t>
      </w:r>
      <w:r w:rsidR="008D09B2" w:rsidRPr="004D3EF7">
        <w:rPr>
          <w:rFonts w:ascii="Times New Roman" w:hAnsi="Times New Roman" w:cs="Times New Roman"/>
          <w:bCs/>
          <w:sz w:val="17"/>
          <w:szCs w:val="17"/>
        </w:rPr>
        <w:t xml:space="preserve"> </w:t>
      </w:r>
      <w:r w:rsidR="00AF1999" w:rsidRPr="004D3EF7">
        <w:rPr>
          <w:rFonts w:ascii="Times New Roman" w:hAnsi="Times New Roman" w:cs="Times New Roman"/>
          <w:bCs/>
          <w:sz w:val="17"/>
          <w:szCs w:val="17"/>
        </w:rPr>
        <w:t xml:space="preserve">Подписанием настоящего договора </w:t>
      </w:r>
      <w:r w:rsidR="008D09B2" w:rsidRPr="004D3EF7">
        <w:rPr>
          <w:rFonts w:ascii="Times New Roman" w:hAnsi="Times New Roman" w:cs="Times New Roman"/>
          <w:bCs/>
          <w:sz w:val="17"/>
          <w:szCs w:val="17"/>
        </w:rPr>
        <w:t xml:space="preserve">Участник </w:t>
      </w:r>
      <w:r w:rsidR="00AF1999" w:rsidRPr="004D3EF7">
        <w:rPr>
          <w:rFonts w:ascii="Times New Roman" w:hAnsi="Times New Roman" w:cs="Times New Roman"/>
          <w:bCs/>
          <w:sz w:val="17"/>
          <w:szCs w:val="17"/>
        </w:rPr>
        <w:t>долевого строительства, как залогодержатель, выражает согласие</w:t>
      </w:r>
      <w:r w:rsidR="008D09B2" w:rsidRPr="004D3EF7">
        <w:rPr>
          <w:rFonts w:ascii="Times New Roman" w:hAnsi="Times New Roman" w:cs="Times New Roman"/>
          <w:bCs/>
          <w:sz w:val="17"/>
          <w:szCs w:val="17"/>
        </w:rPr>
        <w:t xml:space="preserve"> на межевание, разделение (преобразование) </w:t>
      </w:r>
      <w:r w:rsidR="00AF1999" w:rsidRPr="004D3EF7">
        <w:rPr>
          <w:rFonts w:ascii="Times New Roman" w:hAnsi="Times New Roman" w:cs="Times New Roman"/>
          <w:bCs/>
          <w:sz w:val="17"/>
          <w:szCs w:val="17"/>
        </w:rPr>
        <w:t xml:space="preserve">Застройщиком </w:t>
      </w:r>
      <w:r w:rsidR="008D09B2" w:rsidRPr="004D3EF7">
        <w:rPr>
          <w:rFonts w:ascii="Times New Roman" w:hAnsi="Times New Roman" w:cs="Times New Roman"/>
          <w:bCs/>
          <w:sz w:val="17"/>
          <w:szCs w:val="17"/>
        </w:rPr>
        <w:t>земельного участка, указанного в п. 1.1 Договора.</w:t>
      </w:r>
    </w:p>
    <w:p w14:paraId="69BD7B00" w14:textId="6122AFD6" w:rsidR="008D09B2" w:rsidRPr="004D3EF7" w:rsidRDefault="005E0AA4" w:rsidP="008D09B2">
      <w:pPr>
        <w:autoSpaceDE w:val="0"/>
        <w:autoSpaceDN w:val="0"/>
        <w:adjustRightInd w:val="0"/>
        <w:spacing w:after="0" w:line="240" w:lineRule="auto"/>
        <w:jc w:val="both"/>
        <w:rPr>
          <w:rFonts w:ascii="Times New Roman" w:hAnsi="Times New Roman" w:cs="Times New Roman"/>
          <w:b/>
          <w:bCs/>
          <w:sz w:val="17"/>
          <w:szCs w:val="17"/>
        </w:rPr>
      </w:pPr>
      <w:r w:rsidRPr="004D3EF7">
        <w:rPr>
          <w:rFonts w:ascii="Times New Roman" w:hAnsi="Times New Roman" w:cs="Times New Roman"/>
          <w:b/>
          <w:sz w:val="17"/>
          <w:szCs w:val="17"/>
        </w:rPr>
        <w:t>4.2</w:t>
      </w:r>
      <w:r w:rsidR="008D09B2" w:rsidRPr="004D3EF7">
        <w:rPr>
          <w:rFonts w:ascii="Times New Roman" w:hAnsi="Times New Roman" w:cs="Times New Roman"/>
          <w:b/>
          <w:sz w:val="17"/>
          <w:szCs w:val="17"/>
        </w:rPr>
        <w:t>.</w:t>
      </w:r>
      <w:r w:rsidR="008D09B2" w:rsidRPr="004D3EF7">
        <w:rPr>
          <w:rFonts w:ascii="Times New Roman" w:hAnsi="Times New Roman" w:cs="Times New Roman"/>
          <w:sz w:val="17"/>
          <w:szCs w:val="17"/>
        </w:rPr>
        <w:t xml:space="preserve"> Сторона настоящего договора, причинившая ущерб другой обязана уплатить другой стороне предусмотренные настоящим договором неустойки (штрафы, пени) и возместить в полном размере причиненные убытки сверх неустойки.</w:t>
      </w:r>
    </w:p>
    <w:p w14:paraId="25249415" w14:textId="0D0DDB3B" w:rsidR="008D09B2" w:rsidRPr="004D3EF7" w:rsidRDefault="005E0AA4" w:rsidP="008D09B2">
      <w:pPr>
        <w:shd w:val="clear" w:color="auto" w:fill="FFFFFF"/>
        <w:tabs>
          <w:tab w:val="left" w:pos="556"/>
        </w:tabs>
        <w:spacing w:after="0" w:line="240" w:lineRule="auto"/>
        <w:ind w:right="-18"/>
        <w:jc w:val="both"/>
        <w:rPr>
          <w:rFonts w:ascii="Times New Roman" w:hAnsi="Times New Roman" w:cs="Times New Roman"/>
          <w:spacing w:val="-1"/>
          <w:sz w:val="17"/>
          <w:szCs w:val="17"/>
        </w:rPr>
      </w:pPr>
      <w:r w:rsidRPr="004D3EF7">
        <w:rPr>
          <w:rFonts w:ascii="Times New Roman" w:hAnsi="Times New Roman" w:cs="Times New Roman"/>
          <w:b/>
          <w:sz w:val="17"/>
          <w:szCs w:val="17"/>
        </w:rPr>
        <w:t>4.3</w:t>
      </w:r>
      <w:r w:rsidR="008D09B2" w:rsidRPr="004D3EF7">
        <w:rPr>
          <w:rFonts w:ascii="Times New Roman" w:hAnsi="Times New Roman" w:cs="Times New Roman"/>
          <w:b/>
          <w:sz w:val="17"/>
          <w:szCs w:val="17"/>
        </w:rPr>
        <w:t>.</w:t>
      </w:r>
      <w:r w:rsidR="008D09B2" w:rsidRPr="004D3EF7">
        <w:rPr>
          <w:rFonts w:ascii="Times New Roman" w:hAnsi="Times New Roman" w:cs="Times New Roman"/>
          <w:sz w:val="17"/>
          <w:szCs w:val="17"/>
        </w:rPr>
        <w:t xml:space="preserve"> </w:t>
      </w:r>
      <w:r w:rsidR="008D09B2" w:rsidRPr="004D3EF7">
        <w:rPr>
          <w:rFonts w:ascii="Times New Roman" w:hAnsi="Times New Roman" w:cs="Times New Roman"/>
          <w:spacing w:val="4"/>
          <w:sz w:val="17"/>
          <w:szCs w:val="17"/>
        </w:rPr>
        <w:t xml:space="preserve">В случае если строительство здания не может быть завершено в предусмотренный </w:t>
      </w:r>
      <w:r w:rsidR="008D09B2" w:rsidRPr="004D3EF7">
        <w:rPr>
          <w:rFonts w:ascii="Times New Roman" w:hAnsi="Times New Roman" w:cs="Times New Roman"/>
          <w:spacing w:val="6"/>
          <w:sz w:val="17"/>
          <w:szCs w:val="17"/>
        </w:rPr>
        <w:t xml:space="preserve">настоящим Договором срок, Застройщик не позднее, чем за 2 месяца до истечения </w:t>
      </w:r>
      <w:r w:rsidR="008D09B2" w:rsidRPr="004D3EF7">
        <w:rPr>
          <w:rFonts w:ascii="Times New Roman" w:hAnsi="Times New Roman" w:cs="Times New Roman"/>
          <w:sz w:val="17"/>
          <w:szCs w:val="17"/>
        </w:rPr>
        <w:t xml:space="preserve">указанного срока обязан направить Участнику </w:t>
      </w:r>
      <w:r w:rsidR="006776C0" w:rsidRPr="004D3EF7">
        <w:rPr>
          <w:rFonts w:ascii="Times New Roman" w:hAnsi="Times New Roman" w:cs="Times New Roman"/>
          <w:sz w:val="17"/>
          <w:szCs w:val="17"/>
        </w:rPr>
        <w:t xml:space="preserve">долевого строительства </w:t>
      </w:r>
      <w:r w:rsidR="008D09B2" w:rsidRPr="004D3EF7">
        <w:rPr>
          <w:rFonts w:ascii="Times New Roman" w:hAnsi="Times New Roman" w:cs="Times New Roman"/>
          <w:sz w:val="17"/>
          <w:szCs w:val="17"/>
        </w:rPr>
        <w:t xml:space="preserve">соответствующую </w:t>
      </w:r>
      <w:r w:rsidR="008D09B2" w:rsidRPr="004D3EF7">
        <w:rPr>
          <w:rFonts w:ascii="Times New Roman" w:hAnsi="Times New Roman" w:cs="Times New Roman"/>
          <w:spacing w:val="-1"/>
          <w:sz w:val="17"/>
          <w:szCs w:val="17"/>
        </w:rPr>
        <w:t>информацию и предложение об изменении условий настоящего Договора.</w:t>
      </w:r>
    </w:p>
    <w:p w14:paraId="0398F69F" w14:textId="77777777" w:rsidR="00D139F9" w:rsidRPr="004D3EF7" w:rsidRDefault="00D139F9" w:rsidP="00D139F9">
      <w:pPr>
        <w:spacing w:after="0" w:line="240" w:lineRule="auto"/>
        <w:jc w:val="both"/>
        <w:rPr>
          <w:rFonts w:ascii="Times New Roman" w:hAnsi="Times New Roman" w:cs="Times New Roman"/>
          <w:bCs/>
          <w:sz w:val="17"/>
          <w:szCs w:val="17"/>
        </w:rPr>
      </w:pPr>
      <w:r w:rsidRPr="004D3EF7">
        <w:rPr>
          <w:rFonts w:ascii="Times New Roman" w:hAnsi="Times New Roman" w:cs="Times New Roman"/>
          <w:b/>
          <w:bCs/>
          <w:sz w:val="17"/>
          <w:szCs w:val="17"/>
        </w:rPr>
        <w:t xml:space="preserve">4.4. </w:t>
      </w:r>
      <w:r w:rsidRPr="004D3EF7">
        <w:rPr>
          <w:rFonts w:ascii="Times New Roman" w:hAnsi="Times New Roman" w:cs="Times New Roman"/>
          <w:bCs/>
          <w:sz w:val="17"/>
          <w:szCs w:val="17"/>
        </w:rPr>
        <w:t>В целях</w:t>
      </w:r>
      <w:r w:rsidRPr="004D3EF7">
        <w:rPr>
          <w:rFonts w:ascii="Times New Roman" w:hAnsi="Times New Roman" w:cs="Times New Roman"/>
          <w:b/>
          <w:bCs/>
          <w:sz w:val="17"/>
          <w:szCs w:val="17"/>
        </w:rPr>
        <w:t xml:space="preserve"> </w:t>
      </w:r>
      <w:r w:rsidRPr="004D3EF7">
        <w:rPr>
          <w:rFonts w:ascii="Times New Roman" w:hAnsi="Times New Roman" w:cs="Times New Roman"/>
          <w:bCs/>
          <w:sz w:val="17"/>
          <w:szCs w:val="17"/>
        </w:rPr>
        <w:t>исполнения настоящего Договора</w:t>
      </w:r>
      <w:r w:rsidRPr="004D3EF7">
        <w:rPr>
          <w:rFonts w:ascii="Times New Roman" w:hAnsi="Times New Roman" w:cs="Times New Roman"/>
          <w:b/>
          <w:bCs/>
          <w:sz w:val="17"/>
          <w:szCs w:val="17"/>
        </w:rPr>
        <w:t xml:space="preserve"> </w:t>
      </w:r>
      <w:r w:rsidRPr="004D3EF7">
        <w:rPr>
          <w:rFonts w:ascii="Times New Roman" w:hAnsi="Times New Roman" w:cs="Times New Roman"/>
          <w:bCs/>
          <w:sz w:val="17"/>
          <w:szCs w:val="17"/>
        </w:rPr>
        <w:t>либо для получения Застройщиком государственных и муниципальных услуг Участник, а также действующее от его имени лицо, выражают свое согласие на обработку персональных данных</w:t>
      </w:r>
      <w:r w:rsidRPr="004D3EF7">
        <w:rPr>
          <w:sz w:val="20"/>
          <w:szCs w:val="20"/>
        </w:rPr>
        <w:t xml:space="preserve">, </w:t>
      </w:r>
      <w:r w:rsidRPr="004D3EF7">
        <w:rPr>
          <w:rFonts w:ascii="Times New Roman" w:hAnsi="Times New Roman" w:cs="Times New Roman"/>
          <w:sz w:val="17"/>
          <w:szCs w:val="17"/>
        </w:rPr>
        <w:t>в соответствии Федерального закона от 27 июля 2006 года № 152 – ФЗ «О персональных данных»</w:t>
      </w:r>
      <w:r w:rsidRPr="004D3EF7">
        <w:rPr>
          <w:rFonts w:ascii="Times New Roman" w:hAnsi="Times New Roman" w:cs="Times New Roman"/>
          <w:bCs/>
          <w:sz w:val="17"/>
          <w:szCs w:val="17"/>
        </w:rPr>
        <w:t>, предоставленных Застройщику при заключении или в процессе исполнения настоящего Договора. К персональным данным в соответствии с настоящим пунктом относятся сведения о фамилии, имени и отчестве; сведения о поле, семейном положении, гражданстве; сведения о документах, удостоверяющих личность, изображения лица в документах, удостоверяющих личность; сведения об идентификационном номере налогоплательщика; сведения о телефонных номерах, адресах электронной почты и иных контактных данных. Обработка персональных данных может производится Застройщиком в период действия настоящего Договора и в течение пяти лет с момента прекращения всех возникших на него основании обязательств, любыми действиями, совершаемыми с использованием средств автоматизации или без использования таких средств, включая сбор, запись, систематизацию, накопление, хранение, уточнение, извлечение, использование, обезличивание, блокирование, удаление, уничтожение, предоставление и доступ, исключая распространение.</w:t>
      </w:r>
    </w:p>
    <w:p w14:paraId="07519E62" w14:textId="1E53B6CB" w:rsidR="008D09B2" w:rsidRPr="004D3EF7" w:rsidRDefault="00D139F9" w:rsidP="008D09B2">
      <w:pPr>
        <w:widowControl w:val="0"/>
        <w:snapToGrid w:val="0"/>
        <w:spacing w:after="0" w:line="240" w:lineRule="auto"/>
        <w:ind w:right="99"/>
        <w:jc w:val="both"/>
        <w:rPr>
          <w:rFonts w:ascii="Times New Roman" w:hAnsi="Times New Roman" w:cs="Times New Roman"/>
          <w:b/>
          <w:bCs/>
          <w:sz w:val="17"/>
          <w:szCs w:val="17"/>
        </w:rPr>
      </w:pPr>
      <w:r w:rsidRPr="004D3EF7">
        <w:rPr>
          <w:rFonts w:ascii="Times New Roman" w:hAnsi="Times New Roman" w:cs="Times New Roman"/>
          <w:b/>
          <w:sz w:val="17"/>
          <w:szCs w:val="17"/>
        </w:rPr>
        <w:t>4.5</w:t>
      </w:r>
      <w:r w:rsidR="008D09B2" w:rsidRPr="004D3EF7">
        <w:rPr>
          <w:rFonts w:ascii="Times New Roman" w:hAnsi="Times New Roman" w:cs="Times New Roman"/>
          <w:b/>
          <w:sz w:val="17"/>
          <w:szCs w:val="17"/>
        </w:rPr>
        <w:t>.</w:t>
      </w:r>
      <w:r w:rsidR="008D09B2" w:rsidRPr="004D3EF7">
        <w:rPr>
          <w:rFonts w:ascii="Times New Roman" w:hAnsi="Times New Roman" w:cs="Times New Roman"/>
          <w:sz w:val="17"/>
          <w:szCs w:val="17"/>
        </w:rPr>
        <w:t xml:space="preserve"> В случае нарушения срока передачи объекта в эксплуатацию в срок, указанный в п.2.1.2. настоящего договора, Застройщик несет ответственность в соответствии с действующим законодательством Российской Федерации.</w:t>
      </w:r>
    </w:p>
    <w:p w14:paraId="6135C448" w14:textId="020E82AD" w:rsidR="008D09B2" w:rsidRPr="004D3EF7" w:rsidRDefault="00D139F9" w:rsidP="008D09B2">
      <w:pPr>
        <w:shd w:val="clear" w:color="auto" w:fill="FFFFFF"/>
        <w:tabs>
          <w:tab w:val="left" w:pos="408"/>
        </w:tabs>
        <w:spacing w:after="0" w:line="240" w:lineRule="auto"/>
        <w:jc w:val="both"/>
        <w:rPr>
          <w:rFonts w:ascii="Times New Roman" w:hAnsi="Times New Roman" w:cs="Times New Roman"/>
          <w:b/>
          <w:bCs/>
          <w:sz w:val="17"/>
          <w:szCs w:val="17"/>
        </w:rPr>
      </w:pPr>
      <w:r w:rsidRPr="004D3EF7">
        <w:rPr>
          <w:rFonts w:ascii="Times New Roman" w:hAnsi="Times New Roman" w:cs="Times New Roman"/>
          <w:b/>
          <w:sz w:val="17"/>
          <w:szCs w:val="17"/>
        </w:rPr>
        <w:t>4.6</w:t>
      </w:r>
      <w:r w:rsidR="008D09B2" w:rsidRPr="004D3EF7">
        <w:rPr>
          <w:rFonts w:ascii="Times New Roman" w:hAnsi="Times New Roman" w:cs="Times New Roman"/>
          <w:b/>
          <w:sz w:val="17"/>
          <w:szCs w:val="17"/>
        </w:rPr>
        <w:t>.</w:t>
      </w:r>
      <w:r w:rsidR="008D09B2" w:rsidRPr="004D3EF7">
        <w:rPr>
          <w:rFonts w:ascii="Times New Roman" w:hAnsi="Times New Roman" w:cs="Times New Roman"/>
          <w:sz w:val="17"/>
          <w:szCs w:val="17"/>
        </w:rPr>
        <w:t xml:space="preserve"> В случае нарушения установленного настоящим Договором срока внесения платежа Участник </w:t>
      </w:r>
      <w:r w:rsidR="006776C0" w:rsidRPr="004D3EF7">
        <w:rPr>
          <w:rFonts w:ascii="Times New Roman" w:hAnsi="Times New Roman" w:cs="Times New Roman"/>
          <w:sz w:val="17"/>
          <w:szCs w:val="17"/>
        </w:rPr>
        <w:t xml:space="preserve">долевого строительства </w:t>
      </w:r>
      <w:r w:rsidR="008D09B2" w:rsidRPr="004D3EF7">
        <w:rPr>
          <w:rFonts w:ascii="Times New Roman" w:hAnsi="Times New Roman" w:cs="Times New Roman"/>
          <w:spacing w:val="3"/>
          <w:sz w:val="17"/>
          <w:szCs w:val="17"/>
        </w:rPr>
        <w:t xml:space="preserve">уплачивает Застройщику неустойку в размере 1/300 </w:t>
      </w:r>
      <w:r w:rsidR="008D09B2" w:rsidRPr="004D3EF7">
        <w:rPr>
          <w:rFonts w:ascii="Times New Roman" w:hAnsi="Times New Roman" w:cs="Times New Roman"/>
          <w:spacing w:val="1"/>
          <w:sz w:val="17"/>
          <w:szCs w:val="17"/>
        </w:rPr>
        <w:t xml:space="preserve">ставки рефинансирования Центрального банка Российской Федерации, действующей </w:t>
      </w:r>
      <w:r w:rsidR="008D09B2" w:rsidRPr="004D3EF7">
        <w:rPr>
          <w:rFonts w:ascii="Times New Roman" w:hAnsi="Times New Roman" w:cs="Times New Roman"/>
          <w:sz w:val="17"/>
          <w:szCs w:val="17"/>
        </w:rPr>
        <w:t>на день исполнения обязательства, от суммы просроченного платежа за каждый день просрочки.</w:t>
      </w:r>
    </w:p>
    <w:p w14:paraId="66B7DE36" w14:textId="0004EC27" w:rsidR="008D09B2" w:rsidRPr="004D3EF7" w:rsidRDefault="00D139F9" w:rsidP="008D09B2">
      <w:pPr>
        <w:widowControl w:val="0"/>
        <w:snapToGrid w:val="0"/>
        <w:spacing w:after="0" w:line="240" w:lineRule="auto"/>
        <w:ind w:right="99"/>
        <w:jc w:val="both"/>
        <w:rPr>
          <w:rFonts w:ascii="Times New Roman" w:hAnsi="Times New Roman" w:cs="Times New Roman"/>
          <w:b/>
          <w:bCs/>
          <w:sz w:val="17"/>
          <w:szCs w:val="17"/>
        </w:rPr>
      </w:pPr>
      <w:r w:rsidRPr="004D3EF7">
        <w:rPr>
          <w:rFonts w:ascii="Times New Roman" w:hAnsi="Times New Roman" w:cs="Times New Roman"/>
          <w:b/>
          <w:sz w:val="17"/>
          <w:szCs w:val="17"/>
        </w:rPr>
        <w:t>4.7</w:t>
      </w:r>
      <w:r w:rsidR="008D09B2" w:rsidRPr="004D3EF7">
        <w:rPr>
          <w:rFonts w:ascii="Times New Roman" w:hAnsi="Times New Roman" w:cs="Times New Roman"/>
          <w:b/>
          <w:sz w:val="17"/>
          <w:szCs w:val="17"/>
        </w:rPr>
        <w:t>.</w:t>
      </w:r>
      <w:r w:rsidR="008D09B2" w:rsidRPr="004D3EF7">
        <w:rPr>
          <w:rFonts w:ascii="Times New Roman" w:hAnsi="Times New Roman" w:cs="Times New Roman"/>
          <w:sz w:val="17"/>
          <w:szCs w:val="17"/>
        </w:rPr>
        <w:t xml:space="preserve"> Настоящий договор может быть расторгнут по соглашению сторон, либо в случаях, предусмотренных действующим законодательством Российской Федерации.</w:t>
      </w:r>
    </w:p>
    <w:p w14:paraId="36D4B893" w14:textId="34393BFC" w:rsidR="008D09B2" w:rsidRPr="004D3EF7" w:rsidRDefault="00D139F9" w:rsidP="008D09B2">
      <w:pPr>
        <w:widowControl w:val="0"/>
        <w:snapToGrid w:val="0"/>
        <w:spacing w:after="0" w:line="240" w:lineRule="auto"/>
        <w:ind w:right="99"/>
        <w:jc w:val="both"/>
        <w:rPr>
          <w:rFonts w:ascii="Times New Roman" w:hAnsi="Times New Roman" w:cs="Times New Roman"/>
          <w:b/>
          <w:bCs/>
          <w:sz w:val="17"/>
          <w:szCs w:val="17"/>
        </w:rPr>
      </w:pPr>
      <w:r w:rsidRPr="004D3EF7">
        <w:rPr>
          <w:rFonts w:ascii="Times New Roman" w:hAnsi="Times New Roman" w:cs="Times New Roman"/>
          <w:b/>
          <w:sz w:val="17"/>
          <w:szCs w:val="17"/>
        </w:rPr>
        <w:t>4.8</w:t>
      </w:r>
      <w:r w:rsidR="008D09B2" w:rsidRPr="004D3EF7">
        <w:rPr>
          <w:rFonts w:ascii="Times New Roman" w:hAnsi="Times New Roman" w:cs="Times New Roman"/>
          <w:b/>
          <w:sz w:val="17"/>
          <w:szCs w:val="17"/>
        </w:rPr>
        <w:t>.</w:t>
      </w:r>
      <w:r w:rsidR="008D09B2" w:rsidRPr="004D3EF7">
        <w:rPr>
          <w:rFonts w:ascii="Times New Roman" w:hAnsi="Times New Roman" w:cs="Times New Roman"/>
          <w:sz w:val="17"/>
          <w:szCs w:val="17"/>
        </w:rPr>
        <w:t xml:space="preserve"> В случае изменения каких-либо реквизитов Участник </w:t>
      </w:r>
      <w:r w:rsidR="006776C0" w:rsidRPr="004D3EF7">
        <w:rPr>
          <w:rFonts w:ascii="Times New Roman" w:hAnsi="Times New Roman" w:cs="Times New Roman"/>
          <w:sz w:val="17"/>
          <w:szCs w:val="17"/>
        </w:rPr>
        <w:t xml:space="preserve">долевого строительства </w:t>
      </w:r>
      <w:r w:rsidR="008D09B2" w:rsidRPr="004D3EF7">
        <w:rPr>
          <w:rFonts w:ascii="Times New Roman" w:hAnsi="Times New Roman" w:cs="Times New Roman"/>
          <w:sz w:val="17"/>
          <w:szCs w:val="17"/>
        </w:rPr>
        <w:t xml:space="preserve">обязан уведомить Застройщика в письменной форме, в противном случае Застройщик не несет ответственности за неполучение Участником </w:t>
      </w:r>
      <w:r w:rsidR="006776C0" w:rsidRPr="004D3EF7">
        <w:rPr>
          <w:rFonts w:ascii="Times New Roman" w:hAnsi="Times New Roman" w:cs="Times New Roman"/>
          <w:sz w:val="17"/>
          <w:szCs w:val="17"/>
        </w:rPr>
        <w:t xml:space="preserve">долевого строительства </w:t>
      </w:r>
      <w:r w:rsidR="008D09B2" w:rsidRPr="004D3EF7">
        <w:rPr>
          <w:rFonts w:ascii="Times New Roman" w:hAnsi="Times New Roman" w:cs="Times New Roman"/>
          <w:sz w:val="17"/>
          <w:szCs w:val="17"/>
        </w:rPr>
        <w:t>информации.</w:t>
      </w:r>
    </w:p>
    <w:p w14:paraId="19B9BC04" w14:textId="5871D69B" w:rsidR="008D09B2" w:rsidRPr="004D3EF7" w:rsidRDefault="00D139F9" w:rsidP="008D09B2">
      <w:pPr>
        <w:widowControl w:val="0"/>
        <w:snapToGrid w:val="0"/>
        <w:spacing w:after="0" w:line="240" w:lineRule="auto"/>
        <w:ind w:right="96"/>
        <w:jc w:val="both"/>
        <w:rPr>
          <w:rFonts w:ascii="Times New Roman" w:hAnsi="Times New Roman" w:cs="Times New Roman"/>
          <w:b/>
          <w:bCs/>
          <w:sz w:val="17"/>
          <w:szCs w:val="17"/>
        </w:rPr>
      </w:pPr>
      <w:r w:rsidRPr="004D3EF7">
        <w:rPr>
          <w:rFonts w:ascii="Times New Roman" w:hAnsi="Times New Roman" w:cs="Times New Roman"/>
          <w:b/>
          <w:sz w:val="17"/>
          <w:szCs w:val="17"/>
        </w:rPr>
        <w:t>4.9</w:t>
      </w:r>
      <w:r w:rsidR="008D09B2" w:rsidRPr="004D3EF7">
        <w:rPr>
          <w:rFonts w:ascii="Times New Roman" w:hAnsi="Times New Roman" w:cs="Times New Roman"/>
          <w:b/>
          <w:sz w:val="17"/>
          <w:szCs w:val="17"/>
        </w:rPr>
        <w:t>.</w:t>
      </w:r>
      <w:r w:rsidR="008D09B2" w:rsidRPr="004D3EF7">
        <w:rPr>
          <w:rFonts w:ascii="Times New Roman" w:hAnsi="Times New Roman" w:cs="Times New Roman"/>
          <w:sz w:val="17"/>
          <w:szCs w:val="17"/>
        </w:rPr>
        <w:t xml:space="preserve"> Дополнительные соглашения оформляются в письменной форме и подписываются уполномоченными на то представителями сторон. Дополнительные соглашения к настоящему договору являются его неотъемлемой частью. </w:t>
      </w:r>
    </w:p>
    <w:p w14:paraId="056EAC6A" w14:textId="532AB7F3" w:rsidR="008D09B2" w:rsidRPr="004D3EF7" w:rsidRDefault="00D139F9" w:rsidP="008D09B2">
      <w:pPr>
        <w:shd w:val="clear" w:color="auto" w:fill="FFFFFF"/>
        <w:spacing w:after="0" w:line="240" w:lineRule="auto"/>
        <w:jc w:val="both"/>
        <w:rPr>
          <w:rFonts w:ascii="Times New Roman" w:hAnsi="Times New Roman" w:cs="Times New Roman"/>
          <w:b/>
          <w:sz w:val="17"/>
          <w:szCs w:val="17"/>
        </w:rPr>
      </w:pPr>
      <w:r w:rsidRPr="004D3EF7">
        <w:rPr>
          <w:rFonts w:ascii="Times New Roman" w:hAnsi="Times New Roman" w:cs="Times New Roman"/>
          <w:b/>
          <w:sz w:val="17"/>
          <w:szCs w:val="17"/>
        </w:rPr>
        <w:t>4.10</w:t>
      </w:r>
      <w:r w:rsidR="008D09B2" w:rsidRPr="004D3EF7">
        <w:rPr>
          <w:rFonts w:ascii="Times New Roman" w:hAnsi="Times New Roman" w:cs="Times New Roman"/>
          <w:b/>
          <w:sz w:val="17"/>
          <w:szCs w:val="17"/>
        </w:rPr>
        <w:t>.</w:t>
      </w:r>
      <w:r w:rsidR="008D09B2" w:rsidRPr="004D3EF7">
        <w:rPr>
          <w:rFonts w:ascii="Times New Roman" w:hAnsi="Times New Roman" w:cs="Times New Roman"/>
          <w:sz w:val="17"/>
          <w:szCs w:val="17"/>
        </w:rPr>
        <w:t xml:space="preserve"> Договор вступает в силу с момента его государственной регистрации и прекращает свое действие после исполнения Сторонами своих обязательств </w:t>
      </w:r>
      <w:r w:rsidR="008D09B2" w:rsidRPr="004D3EF7">
        <w:rPr>
          <w:rFonts w:ascii="Times New Roman" w:hAnsi="Times New Roman" w:cs="Times New Roman"/>
          <w:spacing w:val="6"/>
          <w:sz w:val="17"/>
          <w:szCs w:val="17"/>
        </w:rPr>
        <w:t xml:space="preserve">в </w:t>
      </w:r>
      <w:r w:rsidR="008D09B2" w:rsidRPr="004D3EF7">
        <w:rPr>
          <w:rFonts w:ascii="Times New Roman" w:hAnsi="Times New Roman" w:cs="Times New Roman"/>
          <w:sz w:val="17"/>
          <w:szCs w:val="17"/>
        </w:rPr>
        <w:t xml:space="preserve">полном объеме либо по обоюдному согласию Сторон, либо в иных, предусмотренных </w:t>
      </w:r>
      <w:r w:rsidR="008D09B2" w:rsidRPr="004D3EF7">
        <w:rPr>
          <w:rFonts w:ascii="Times New Roman" w:hAnsi="Times New Roman" w:cs="Times New Roman"/>
          <w:spacing w:val="-1"/>
          <w:sz w:val="17"/>
          <w:szCs w:val="17"/>
        </w:rPr>
        <w:t>законодательством случаях.</w:t>
      </w:r>
    </w:p>
    <w:p w14:paraId="01D91283" w14:textId="1FCEE7DA" w:rsidR="008D09B2" w:rsidRPr="004D3EF7" w:rsidRDefault="00D139F9" w:rsidP="008D09B2">
      <w:pPr>
        <w:spacing w:after="0" w:line="240" w:lineRule="auto"/>
        <w:ind w:right="96"/>
        <w:jc w:val="both"/>
        <w:rPr>
          <w:rFonts w:ascii="Times New Roman" w:hAnsi="Times New Roman" w:cs="Times New Roman"/>
          <w:sz w:val="17"/>
          <w:szCs w:val="17"/>
        </w:rPr>
      </w:pPr>
      <w:r w:rsidRPr="004D3EF7">
        <w:rPr>
          <w:rFonts w:ascii="Times New Roman" w:hAnsi="Times New Roman" w:cs="Times New Roman"/>
          <w:b/>
          <w:sz w:val="17"/>
          <w:szCs w:val="17"/>
        </w:rPr>
        <w:t>4.11</w:t>
      </w:r>
      <w:r w:rsidR="008D09B2" w:rsidRPr="004D3EF7">
        <w:rPr>
          <w:rFonts w:ascii="Times New Roman" w:hAnsi="Times New Roman" w:cs="Times New Roman"/>
          <w:b/>
          <w:sz w:val="17"/>
          <w:szCs w:val="17"/>
        </w:rPr>
        <w:t>.</w:t>
      </w:r>
      <w:r w:rsidR="008D09B2" w:rsidRPr="004D3EF7">
        <w:rPr>
          <w:rFonts w:ascii="Times New Roman" w:hAnsi="Times New Roman" w:cs="Times New Roman"/>
          <w:sz w:val="17"/>
          <w:szCs w:val="17"/>
        </w:rPr>
        <w:t xml:space="preserve"> Споры при исполнении договора разрешаются в порядке, предусмотренном законодательством Российской Федерации.</w:t>
      </w:r>
    </w:p>
    <w:p w14:paraId="7FA7E14F" w14:textId="491DD5E2" w:rsidR="008D09B2" w:rsidRPr="004D3EF7" w:rsidRDefault="00D139F9" w:rsidP="008D09B2">
      <w:pPr>
        <w:spacing w:after="0" w:line="240" w:lineRule="auto"/>
        <w:ind w:right="96"/>
        <w:jc w:val="both"/>
        <w:rPr>
          <w:rFonts w:ascii="Times New Roman" w:hAnsi="Times New Roman"/>
          <w:bCs/>
          <w:sz w:val="17"/>
          <w:szCs w:val="17"/>
        </w:rPr>
      </w:pPr>
      <w:r w:rsidRPr="004D3EF7">
        <w:rPr>
          <w:rFonts w:ascii="Times New Roman" w:hAnsi="Times New Roman"/>
          <w:b/>
          <w:bCs/>
          <w:sz w:val="17"/>
          <w:szCs w:val="17"/>
        </w:rPr>
        <w:t>4.12</w:t>
      </w:r>
      <w:r w:rsidR="008D09B2" w:rsidRPr="004D3EF7">
        <w:rPr>
          <w:rFonts w:ascii="Times New Roman" w:hAnsi="Times New Roman"/>
          <w:b/>
          <w:bCs/>
          <w:sz w:val="17"/>
          <w:szCs w:val="17"/>
        </w:rPr>
        <w:t xml:space="preserve">. </w:t>
      </w:r>
      <w:r w:rsidR="00F631AE" w:rsidRPr="004D3EF7">
        <w:rPr>
          <w:rFonts w:ascii="Times New Roman" w:hAnsi="Times New Roman"/>
          <w:bCs/>
          <w:sz w:val="17"/>
          <w:szCs w:val="17"/>
        </w:rPr>
        <w:t>Настоящий договор составлен в 2 (двух) подлинных экземплярах, по одному – для каждой из сторон.</w:t>
      </w:r>
    </w:p>
    <w:p w14:paraId="667B9CF8" w14:textId="2B8027DC" w:rsidR="008D09B2" w:rsidRPr="004D3EF7" w:rsidRDefault="00D139F9" w:rsidP="008D09B2">
      <w:pPr>
        <w:spacing w:after="0" w:line="240" w:lineRule="auto"/>
        <w:ind w:right="96"/>
        <w:jc w:val="both"/>
        <w:rPr>
          <w:rFonts w:ascii="Times New Roman" w:hAnsi="Times New Roman"/>
          <w:bCs/>
          <w:sz w:val="17"/>
          <w:szCs w:val="17"/>
        </w:rPr>
      </w:pPr>
      <w:r w:rsidRPr="004D3EF7">
        <w:rPr>
          <w:rFonts w:ascii="Times New Roman" w:hAnsi="Times New Roman"/>
          <w:b/>
          <w:bCs/>
          <w:sz w:val="17"/>
          <w:szCs w:val="17"/>
        </w:rPr>
        <w:t>4.13</w:t>
      </w:r>
      <w:r w:rsidR="008D09B2" w:rsidRPr="004D3EF7">
        <w:rPr>
          <w:rFonts w:ascii="Times New Roman" w:hAnsi="Times New Roman"/>
          <w:b/>
          <w:bCs/>
          <w:sz w:val="17"/>
          <w:szCs w:val="17"/>
        </w:rPr>
        <w:t xml:space="preserve">. </w:t>
      </w:r>
      <w:r w:rsidR="008D09B2" w:rsidRPr="004D3EF7">
        <w:rPr>
          <w:rFonts w:ascii="Times New Roman" w:hAnsi="Times New Roman"/>
          <w:bCs/>
          <w:sz w:val="17"/>
          <w:szCs w:val="17"/>
        </w:rPr>
        <w:t xml:space="preserve">На момент подписания настоящего Договора, Участник </w:t>
      </w:r>
      <w:r w:rsidR="0047325A" w:rsidRPr="004D3EF7">
        <w:rPr>
          <w:rFonts w:ascii="Times New Roman" w:hAnsi="Times New Roman"/>
          <w:bCs/>
          <w:sz w:val="17"/>
          <w:szCs w:val="17"/>
        </w:rPr>
        <w:t xml:space="preserve">долевого </w:t>
      </w:r>
      <w:r w:rsidR="00044560" w:rsidRPr="004D3EF7">
        <w:rPr>
          <w:rFonts w:ascii="Times New Roman" w:hAnsi="Times New Roman"/>
          <w:bCs/>
          <w:sz w:val="17"/>
          <w:szCs w:val="17"/>
        </w:rPr>
        <w:t xml:space="preserve">строительства </w:t>
      </w:r>
      <w:r w:rsidR="008D09B2" w:rsidRPr="004D3EF7">
        <w:rPr>
          <w:rFonts w:ascii="Times New Roman" w:hAnsi="Times New Roman"/>
          <w:bCs/>
          <w:sz w:val="17"/>
          <w:szCs w:val="17"/>
        </w:rPr>
        <w:t>ознакомлен со следующими документами:</w:t>
      </w:r>
    </w:p>
    <w:p w14:paraId="6893007E" w14:textId="12AB6335" w:rsidR="00CD317B" w:rsidRPr="004D3EF7" w:rsidRDefault="00CD317B" w:rsidP="008D09B2">
      <w:pPr>
        <w:spacing w:after="0" w:line="240" w:lineRule="auto"/>
        <w:ind w:right="96"/>
        <w:jc w:val="both"/>
        <w:rPr>
          <w:rFonts w:ascii="Times New Roman" w:eastAsia="Times New Roman" w:hAnsi="Times New Roman" w:cs="Times New Roman"/>
          <w:bCs/>
          <w:sz w:val="17"/>
          <w:szCs w:val="17"/>
        </w:rPr>
      </w:pPr>
      <w:r w:rsidRPr="004D3EF7">
        <w:rPr>
          <w:rFonts w:ascii="Times New Roman" w:hAnsi="Times New Roman"/>
          <w:bCs/>
          <w:sz w:val="17"/>
          <w:szCs w:val="17"/>
        </w:rPr>
        <w:t xml:space="preserve">- Разрешение на строительство № </w:t>
      </w:r>
      <w:r w:rsidR="00112CED" w:rsidRPr="004D3EF7">
        <w:rPr>
          <w:rFonts w:ascii="Times New Roman" w:eastAsia="Times New Roman" w:hAnsi="Times New Roman" w:cs="Times New Roman"/>
          <w:bCs/>
          <w:sz w:val="17"/>
          <w:szCs w:val="17"/>
        </w:rPr>
        <w:t>24-308-181</w:t>
      </w:r>
      <w:r w:rsidRPr="004D3EF7">
        <w:rPr>
          <w:rFonts w:ascii="Times New Roman" w:eastAsia="Times New Roman" w:hAnsi="Times New Roman" w:cs="Times New Roman"/>
          <w:bCs/>
          <w:sz w:val="17"/>
          <w:szCs w:val="17"/>
        </w:rPr>
        <w:t xml:space="preserve">-2018 от </w:t>
      </w:r>
      <w:r w:rsidR="00112CED" w:rsidRPr="004D3EF7">
        <w:rPr>
          <w:rFonts w:ascii="Times New Roman" w:eastAsia="Times New Roman" w:hAnsi="Times New Roman" w:cs="Times New Roman"/>
          <w:bCs/>
          <w:sz w:val="17"/>
          <w:szCs w:val="17"/>
        </w:rPr>
        <w:t>27.06</w:t>
      </w:r>
      <w:r w:rsidRPr="004D3EF7">
        <w:rPr>
          <w:rFonts w:ascii="Times New Roman" w:eastAsia="Times New Roman" w:hAnsi="Times New Roman" w:cs="Times New Roman"/>
          <w:bCs/>
          <w:sz w:val="17"/>
          <w:szCs w:val="17"/>
        </w:rPr>
        <w:t>.2018 г</w:t>
      </w:r>
      <w:r w:rsidR="00301804" w:rsidRPr="004D3EF7">
        <w:rPr>
          <w:rFonts w:ascii="Times New Roman" w:eastAsia="Times New Roman" w:hAnsi="Times New Roman" w:cs="Times New Roman"/>
          <w:bCs/>
          <w:sz w:val="17"/>
          <w:szCs w:val="17"/>
        </w:rPr>
        <w:t xml:space="preserve">, с внесенными </w:t>
      </w:r>
      <w:r w:rsidR="00BB35DC" w:rsidRPr="004D3EF7">
        <w:rPr>
          <w:rFonts w:ascii="Times New Roman" w:eastAsia="Times New Roman" w:hAnsi="Times New Roman" w:cs="Times New Roman"/>
          <w:bCs/>
          <w:sz w:val="17"/>
          <w:szCs w:val="17"/>
        </w:rPr>
        <w:t>изменения</w:t>
      </w:r>
      <w:r w:rsidR="00986908" w:rsidRPr="004D3EF7">
        <w:rPr>
          <w:rFonts w:ascii="Times New Roman" w:eastAsia="Times New Roman" w:hAnsi="Times New Roman" w:cs="Times New Roman"/>
          <w:bCs/>
          <w:sz w:val="17"/>
          <w:szCs w:val="17"/>
        </w:rPr>
        <w:t>ми</w:t>
      </w:r>
      <w:r w:rsidRPr="004D3EF7">
        <w:rPr>
          <w:rFonts w:ascii="Times New Roman" w:eastAsia="Times New Roman" w:hAnsi="Times New Roman" w:cs="Times New Roman"/>
          <w:bCs/>
          <w:sz w:val="17"/>
          <w:szCs w:val="17"/>
        </w:rPr>
        <w:t>;</w:t>
      </w:r>
    </w:p>
    <w:p w14:paraId="0CB167C7" w14:textId="47441C18" w:rsidR="004367C3" w:rsidRPr="004D3EF7" w:rsidRDefault="004367C3" w:rsidP="008D09B2">
      <w:pPr>
        <w:spacing w:after="0" w:line="240" w:lineRule="auto"/>
        <w:ind w:right="96"/>
        <w:jc w:val="both"/>
        <w:rPr>
          <w:rFonts w:ascii="Times New Roman" w:hAnsi="Times New Roman" w:cs="Times New Roman"/>
          <w:sz w:val="17"/>
          <w:szCs w:val="17"/>
        </w:rPr>
      </w:pPr>
      <w:r w:rsidRPr="004D3EF7">
        <w:rPr>
          <w:rFonts w:ascii="Times New Roman" w:hAnsi="Times New Roman"/>
          <w:bCs/>
          <w:sz w:val="17"/>
          <w:szCs w:val="17"/>
        </w:rPr>
        <w:t>- Технико-экономические обоснования проекта строительства</w:t>
      </w:r>
      <w:r w:rsidR="0047325A" w:rsidRPr="004D3EF7">
        <w:rPr>
          <w:rFonts w:ascii="Times New Roman" w:hAnsi="Times New Roman"/>
          <w:bCs/>
          <w:sz w:val="17"/>
          <w:szCs w:val="17"/>
        </w:rPr>
        <w:t xml:space="preserve"> многоквартирн</w:t>
      </w:r>
      <w:r w:rsidR="00B21D7D" w:rsidRPr="004D3EF7">
        <w:rPr>
          <w:rFonts w:ascii="Times New Roman" w:hAnsi="Times New Roman"/>
          <w:bCs/>
          <w:sz w:val="17"/>
          <w:szCs w:val="17"/>
        </w:rPr>
        <w:t>ого дома № 11</w:t>
      </w:r>
      <w:r w:rsidRPr="004D3EF7">
        <w:rPr>
          <w:rFonts w:ascii="Times New Roman" w:hAnsi="Times New Roman" w:cs="Times New Roman"/>
          <w:sz w:val="17"/>
          <w:szCs w:val="17"/>
        </w:rPr>
        <w:t>;</w:t>
      </w:r>
    </w:p>
    <w:p w14:paraId="08239D30" w14:textId="4C893CBB" w:rsidR="008D09B2" w:rsidRPr="004D3EF7" w:rsidRDefault="008D09B2" w:rsidP="008D09B2">
      <w:pPr>
        <w:spacing w:after="0" w:line="240" w:lineRule="auto"/>
        <w:ind w:right="96"/>
        <w:jc w:val="both"/>
        <w:rPr>
          <w:rFonts w:ascii="Times New Roman" w:eastAsia="Times New Roman" w:hAnsi="Times New Roman" w:cs="Times New Roman"/>
          <w:bCs/>
          <w:sz w:val="17"/>
          <w:szCs w:val="17"/>
        </w:rPr>
      </w:pPr>
      <w:r w:rsidRPr="004D3EF7">
        <w:rPr>
          <w:rFonts w:ascii="Times New Roman" w:eastAsia="Times New Roman" w:hAnsi="Times New Roman" w:cs="Times New Roman"/>
          <w:bCs/>
          <w:sz w:val="17"/>
          <w:szCs w:val="17"/>
        </w:rPr>
        <w:lastRenderedPageBreak/>
        <w:t>- Положительное заключение</w:t>
      </w:r>
      <w:r w:rsidRPr="004D3EF7">
        <w:t xml:space="preserve"> </w:t>
      </w:r>
      <w:r w:rsidRPr="004D3EF7">
        <w:rPr>
          <w:rFonts w:ascii="Times New Roman" w:eastAsia="Times New Roman" w:hAnsi="Times New Roman" w:cs="Times New Roman"/>
          <w:bCs/>
          <w:sz w:val="17"/>
          <w:szCs w:val="17"/>
        </w:rPr>
        <w:t xml:space="preserve">экспертизы </w:t>
      </w:r>
      <w:r w:rsidR="0047325A" w:rsidRPr="004D3EF7">
        <w:rPr>
          <w:rFonts w:ascii="Times New Roman" w:eastAsia="Times New Roman" w:hAnsi="Times New Roman" w:cs="Times New Roman"/>
          <w:bCs/>
          <w:sz w:val="17"/>
          <w:szCs w:val="17"/>
        </w:rPr>
        <w:t xml:space="preserve">проектной документации и результаты инженерных </w:t>
      </w:r>
      <w:proofErr w:type="gramStart"/>
      <w:r w:rsidR="0047325A" w:rsidRPr="004D3EF7">
        <w:rPr>
          <w:rFonts w:ascii="Times New Roman" w:eastAsia="Times New Roman" w:hAnsi="Times New Roman" w:cs="Times New Roman"/>
          <w:bCs/>
          <w:sz w:val="17"/>
          <w:szCs w:val="17"/>
        </w:rPr>
        <w:t>изысканий</w:t>
      </w:r>
      <w:r w:rsidRPr="004D3EF7">
        <w:rPr>
          <w:rFonts w:ascii="Times New Roman" w:eastAsia="Times New Roman" w:hAnsi="Times New Roman" w:cs="Times New Roman"/>
          <w:bCs/>
          <w:sz w:val="17"/>
          <w:szCs w:val="17"/>
        </w:rPr>
        <w:t xml:space="preserve">  </w:t>
      </w:r>
      <w:r w:rsidR="00112CED" w:rsidRPr="004D3EF7">
        <w:rPr>
          <w:rFonts w:ascii="Times New Roman" w:eastAsia="Times New Roman" w:hAnsi="Times New Roman" w:cs="Times New Roman"/>
          <w:bCs/>
          <w:sz w:val="17"/>
          <w:szCs w:val="17"/>
        </w:rPr>
        <w:t>№</w:t>
      </w:r>
      <w:proofErr w:type="gramEnd"/>
      <w:r w:rsidR="00112CED" w:rsidRPr="004D3EF7">
        <w:rPr>
          <w:rFonts w:ascii="Times New Roman" w:eastAsia="Times New Roman" w:hAnsi="Times New Roman" w:cs="Times New Roman"/>
          <w:bCs/>
          <w:sz w:val="17"/>
          <w:szCs w:val="17"/>
        </w:rPr>
        <w:t xml:space="preserve"> 24-2-1-3-0003-16 от 28.03.2016</w:t>
      </w:r>
      <w:r w:rsidR="0047325A" w:rsidRPr="004D3EF7">
        <w:rPr>
          <w:rFonts w:ascii="Times New Roman" w:eastAsia="Times New Roman" w:hAnsi="Times New Roman" w:cs="Times New Roman"/>
          <w:bCs/>
          <w:sz w:val="17"/>
          <w:szCs w:val="17"/>
        </w:rPr>
        <w:t xml:space="preserve"> </w:t>
      </w:r>
      <w:r w:rsidRPr="004D3EF7">
        <w:rPr>
          <w:rFonts w:ascii="Times New Roman" w:eastAsia="Times New Roman" w:hAnsi="Times New Roman" w:cs="Times New Roman"/>
          <w:bCs/>
          <w:sz w:val="17"/>
          <w:szCs w:val="17"/>
        </w:rPr>
        <w:t>г.;</w:t>
      </w:r>
    </w:p>
    <w:p w14:paraId="33893CAE" w14:textId="53DE35CD" w:rsidR="0047325A" w:rsidRPr="004D3EF7" w:rsidRDefault="0047325A" w:rsidP="008D09B2">
      <w:pPr>
        <w:spacing w:after="0" w:line="240" w:lineRule="auto"/>
        <w:ind w:right="96"/>
        <w:jc w:val="both"/>
        <w:rPr>
          <w:rFonts w:ascii="Times New Roman" w:eastAsia="Times New Roman" w:hAnsi="Times New Roman" w:cs="Times New Roman"/>
          <w:bCs/>
          <w:sz w:val="17"/>
          <w:szCs w:val="17"/>
        </w:rPr>
      </w:pPr>
      <w:r w:rsidRPr="004D3EF7">
        <w:rPr>
          <w:rFonts w:ascii="Times New Roman" w:eastAsia="Times New Roman" w:hAnsi="Times New Roman" w:cs="Times New Roman"/>
          <w:bCs/>
          <w:sz w:val="17"/>
          <w:szCs w:val="17"/>
        </w:rPr>
        <w:t>- Положительное заключение</w:t>
      </w:r>
      <w:r w:rsidRPr="004D3EF7">
        <w:t xml:space="preserve"> </w:t>
      </w:r>
      <w:r w:rsidRPr="004D3EF7">
        <w:rPr>
          <w:rFonts w:ascii="Times New Roman" w:eastAsia="Times New Roman" w:hAnsi="Times New Roman" w:cs="Times New Roman"/>
          <w:bCs/>
          <w:sz w:val="17"/>
          <w:szCs w:val="17"/>
        </w:rPr>
        <w:t xml:space="preserve">экспертизы проектной </w:t>
      </w:r>
      <w:proofErr w:type="gramStart"/>
      <w:r w:rsidRPr="004D3EF7">
        <w:rPr>
          <w:rFonts w:ascii="Times New Roman" w:eastAsia="Times New Roman" w:hAnsi="Times New Roman" w:cs="Times New Roman"/>
          <w:bCs/>
          <w:sz w:val="17"/>
          <w:szCs w:val="17"/>
        </w:rPr>
        <w:t xml:space="preserve">документации  </w:t>
      </w:r>
      <w:r w:rsidR="00112CED" w:rsidRPr="004D3EF7">
        <w:rPr>
          <w:rFonts w:ascii="Times New Roman" w:eastAsia="Times New Roman" w:hAnsi="Times New Roman" w:cs="Times New Roman"/>
          <w:bCs/>
          <w:sz w:val="17"/>
          <w:szCs w:val="17"/>
        </w:rPr>
        <w:t>№</w:t>
      </w:r>
      <w:proofErr w:type="gramEnd"/>
      <w:r w:rsidR="00112CED" w:rsidRPr="004D3EF7">
        <w:rPr>
          <w:rFonts w:ascii="Times New Roman" w:eastAsia="Times New Roman" w:hAnsi="Times New Roman" w:cs="Times New Roman"/>
          <w:bCs/>
          <w:sz w:val="17"/>
          <w:szCs w:val="17"/>
        </w:rPr>
        <w:t xml:space="preserve"> 24-2-1-2-0106-18 от 23.05.2018</w:t>
      </w:r>
      <w:r w:rsidRPr="004D3EF7">
        <w:rPr>
          <w:rFonts w:ascii="Times New Roman" w:eastAsia="Times New Roman" w:hAnsi="Times New Roman" w:cs="Times New Roman"/>
          <w:bCs/>
          <w:sz w:val="17"/>
          <w:szCs w:val="17"/>
        </w:rPr>
        <w:t xml:space="preserve"> г.;</w:t>
      </w:r>
    </w:p>
    <w:p w14:paraId="0EC2DBC8" w14:textId="0358ED33" w:rsidR="00112CED" w:rsidRPr="004D3EF7" w:rsidRDefault="00112CED" w:rsidP="008D09B2">
      <w:pPr>
        <w:spacing w:after="0" w:line="240" w:lineRule="auto"/>
        <w:ind w:right="96"/>
        <w:jc w:val="both"/>
        <w:rPr>
          <w:rFonts w:ascii="Times New Roman" w:eastAsia="Times New Roman" w:hAnsi="Times New Roman" w:cs="Times New Roman"/>
          <w:bCs/>
          <w:sz w:val="17"/>
          <w:szCs w:val="17"/>
        </w:rPr>
      </w:pPr>
      <w:r w:rsidRPr="004D3EF7">
        <w:rPr>
          <w:rFonts w:ascii="Times New Roman" w:eastAsia="Times New Roman" w:hAnsi="Times New Roman" w:cs="Times New Roman"/>
          <w:bCs/>
          <w:sz w:val="17"/>
          <w:szCs w:val="17"/>
        </w:rPr>
        <w:t>- Положительное заключение</w:t>
      </w:r>
      <w:r w:rsidRPr="004D3EF7">
        <w:t xml:space="preserve"> </w:t>
      </w:r>
      <w:r w:rsidRPr="004D3EF7">
        <w:rPr>
          <w:rFonts w:ascii="Times New Roman" w:eastAsia="Times New Roman" w:hAnsi="Times New Roman" w:cs="Times New Roman"/>
          <w:bCs/>
          <w:sz w:val="17"/>
          <w:szCs w:val="17"/>
        </w:rPr>
        <w:t xml:space="preserve">экспертизы проектной документации и результаты инженерных </w:t>
      </w:r>
      <w:proofErr w:type="gramStart"/>
      <w:r w:rsidRPr="004D3EF7">
        <w:rPr>
          <w:rFonts w:ascii="Times New Roman" w:eastAsia="Times New Roman" w:hAnsi="Times New Roman" w:cs="Times New Roman"/>
          <w:bCs/>
          <w:sz w:val="17"/>
          <w:szCs w:val="17"/>
        </w:rPr>
        <w:t>изысканий  №</w:t>
      </w:r>
      <w:proofErr w:type="gramEnd"/>
      <w:r w:rsidRPr="004D3EF7">
        <w:rPr>
          <w:rFonts w:ascii="Times New Roman" w:eastAsia="Times New Roman" w:hAnsi="Times New Roman" w:cs="Times New Roman"/>
          <w:bCs/>
          <w:sz w:val="17"/>
          <w:szCs w:val="17"/>
        </w:rPr>
        <w:t xml:space="preserve"> 24-2-1-3-0007-17</w:t>
      </w:r>
      <w:r w:rsidR="003338CB" w:rsidRPr="004D3EF7">
        <w:rPr>
          <w:rFonts w:ascii="Times New Roman" w:eastAsia="Times New Roman" w:hAnsi="Times New Roman" w:cs="Times New Roman"/>
          <w:bCs/>
          <w:sz w:val="17"/>
          <w:szCs w:val="17"/>
        </w:rPr>
        <w:t xml:space="preserve"> от 09.06.2017</w:t>
      </w:r>
      <w:r w:rsidRPr="004D3EF7">
        <w:rPr>
          <w:rFonts w:ascii="Times New Roman" w:eastAsia="Times New Roman" w:hAnsi="Times New Roman" w:cs="Times New Roman"/>
          <w:bCs/>
          <w:sz w:val="17"/>
          <w:szCs w:val="17"/>
        </w:rPr>
        <w:t xml:space="preserve"> г.;</w:t>
      </w:r>
    </w:p>
    <w:p w14:paraId="5951E5F8" w14:textId="77777777" w:rsidR="008D09B2" w:rsidRPr="004D3EF7" w:rsidRDefault="008D09B2" w:rsidP="008D09B2">
      <w:pPr>
        <w:spacing w:after="0" w:line="240" w:lineRule="auto"/>
        <w:ind w:right="96"/>
        <w:jc w:val="both"/>
        <w:rPr>
          <w:rFonts w:ascii="Times New Roman" w:eastAsia="Times New Roman" w:hAnsi="Times New Roman" w:cs="Times New Roman"/>
          <w:bCs/>
          <w:sz w:val="17"/>
          <w:szCs w:val="17"/>
        </w:rPr>
      </w:pPr>
      <w:r w:rsidRPr="004D3EF7">
        <w:rPr>
          <w:rFonts w:ascii="Times New Roman" w:eastAsia="Times New Roman" w:hAnsi="Times New Roman" w:cs="Times New Roman"/>
          <w:bCs/>
          <w:sz w:val="17"/>
          <w:szCs w:val="17"/>
        </w:rPr>
        <w:t>- Проектная документация, включая в себя все внесенные в нее изменения;</w:t>
      </w:r>
    </w:p>
    <w:p w14:paraId="35F04964" w14:textId="77777777" w:rsidR="008D09B2" w:rsidRPr="004D3EF7" w:rsidRDefault="008D09B2" w:rsidP="008D09B2">
      <w:pPr>
        <w:spacing w:after="0" w:line="240" w:lineRule="auto"/>
        <w:ind w:right="96"/>
        <w:jc w:val="both"/>
        <w:rPr>
          <w:rFonts w:ascii="Times New Roman" w:eastAsia="Times New Roman" w:hAnsi="Times New Roman" w:cs="Times New Roman"/>
          <w:bCs/>
          <w:sz w:val="17"/>
          <w:szCs w:val="17"/>
        </w:rPr>
      </w:pPr>
      <w:r w:rsidRPr="004D3EF7">
        <w:rPr>
          <w:rFonts w:ascii="Times New Roman" w:eastAsia="Times New Roman" w:hAnsi="Times New Roman" w:cs="Times New Roman"/>
          <w:bCs/>
          <w:sz w:val="17"/>
          <w:szCs w:val="17"/>
        </w:rPr>
        <w:t>- Проектная декларация, включая в себя все внесенные в нее изменения;</w:t>
      </w:r>
    </w:p>
    <w:p w14:paraId="5E3C4330" w14:textId="6E36027C" w:rsidR="008D09B2" w:rsidRPr="004D3EF7" w:rsidRDefault="008D09B2" w:rsidP="008D09B2">
      <w:pPr>
        <w:spacing w:after="0" w:line="240" w:lineRule="auto"/>
        <w:ind w:right="96"/>
        <w:jc w:val="both"/>
        <w:rPr>
          <w:rFonts w:ascii="Times New Roman" w:eastAsia="Times New Roman" w:hAnsi="Times New Roman" w:cs="Times New Roman"/>
          <w:bCs/>
          <w:sz w:val="17"/>
          <w:szCs w:val="17"/>
        </w:rPr>
      </w:pPr>
      <w:r w:rsidRPr="004D3EF7">
        <w:rPr>
          <w:rFonts w:ascii="Times New Roman" w:eastAsia="Times New Roman" w:hAnsi="Times New Roman" w:cs="Times New Roman"/>
          <w:bCs/>
          <w:sz w:val="17"/>
          <w:szCs w:val="17"/>
        </w:rPr>
        <w:t>- Договор</w:t>
      </w:r>
      <w:r w:rsidR="0047325A" w:rsidRPr="004D3EF7">
        <w:rPr>
          <w:rFonts w:ascii="Times New Roman" w:eastAsia="Times New Roman" w:hAnsi="Times New Roman" w:cs="Times New Roman"/>
          <w:bCs/>
          <w:sz w:val="17"/>
          <w:szCs w:val="17"/>
        </w:rPr>
        <w:t xml:space="preserve"> </w:t>
      </w:r>
      <w:r w:rsidR="00732732" w:rsidRPr="004D3EF7">
        <w:rPr>
          <w:rFonts w:ascii="Times New Roman" w:eastAsia="Times New Roman" w:hAnsi="Times New Roman" w:cs="Times New Roman"/>
          <w:bCs/>
          <w:sz w:val="17"/>
          <w:szCs w:val="17"/>
        </w:rPr>
        <w:t>купли-продажи земельного участка № 1484</w:t>
      </w:r>
      <w:r w:rsidR="0000230C" w:rsidRPr="004D3EF7">
        <w:rPr>
          <w:rFonts w:ascii="Times New Roman" w:eastAsia="Times New Roman" w:hAnsi="Times New Roman" w:cs="Times New Roman"/>
          <w:bCs/>
          <w:sz w:val="17"/>
          <w:szCs w:val="17"/>
        </w:rPr>
        <w:t xml:space="preserve"> от 28.09.2018</w:t>
      </w:r>
      <w:r w:rsidR="0047325A" w:rsidRPr="004D3EF7">
        <w:rPr>
          <w:rFonts w:ascii="Times New Roman" w:eastAsia="Times New Roman" w:hAnsi="Times New Roman" w:cs="Times New Roman"/>
          <w:bCs/>
          <w:sz w:val="17"/>
          <w:szCs w:val="17"/>
        </w:rPr>
        <w:t xml:space="preserve"> </w:t>
      </w:r>
      <w:r w:rsidRPr="004D3EF7">
        <w:rPr>
          <w:rFonts w:ascii="Times New Roman" w:eastAsia="Times New Roman" w:hAnsi="Times New Roman" w:cs="Times New Roman"/>
          <w:bCs/>
          <w:sz w:val="17"/>
          <w:szCs w:val="17"/>
        </w:rPr>
        <w:t>г.;</w:t>
      </w:r>
    </w:p>
    <w:p w14:paraId="43A56D16" w14:textId="77777777" w:rsidR="004367C3" w:rsidRPr="004D3EF7" w:rsidRDefault="008D09B2" w:rsidP="004367C3">
      <w:pPr>
        <w:spacing w:after="0" w:line="240" w:lineRule="auto"/>
        <w:ind w:right="96"/>
        <w:jc w:val="both"/>
        <w:rPr>
          <w:rFonts w:ascii="Times New Roman" w:eastAsia="Times New Roman" w:hAnsi="Times New Roman" w:cs="Times New Roman"/>
          <w:bCs/>
          <w:sz w:val="17"/>
          <w:szCs w:val="17"/>
        </w:rPr>
      </w:pPr>
      <w:r w:rsidRPr="004D3EF7">
        <w:rPr>
          <w:rFonts w:ascii="Times New Roman" w:hAnsi="Times New Roman" w:cs="Times New Roman"/>
          <w:bCs/>
          <w:sz w:val="17"/>
          <w:szCs w:val="17"/>
        </w:rPr>
        <w:t>- Инструкция по эксплуатации объекта долевого строительства;</w:t>
      </w:r>
      <w:r w:rsidR="004367C3" w:rsidRPr="004D3EF7">
        <w:rPr>
          <w:rFonts w:ascii="Times New Roman" w:eastAsia="Times New Roman" w:hAnsi="Times New Roman" w:cs="Times New Roman"/>
          <w:bCs/>
          <w:sz w:val="17"/>
          <w:szCs w:val="17"/>
        </w:rPr>
        <w:t xml:space="preserve"> </w:t>
      </w:r>
    </w:p>
    <w:p w14:paraId="121BD3BA" w14:textId="691449D4" w:rsidR="008D09B2" w:rsidRPr="004D3EF7" w:rsidRDefault="004367C3" w:rsidP="008D09B2">
      <w:pPr>
        <w:spacing w:after="0" w:line="240" w:lineRule="auto"/>
        <w:ind w:right="96"/>
        <w:jc w:val="both"/>
        <w:rPr>
          <w:rFonts w:ascii="Times New Roman" w:hAnsi="Times New Roman"/>
          <w:bCs/>
          <w:sz w:val="17"/>
          <w:szCs w:val="17"/>
        </w:rPr>
      </w:pPr>
      <w:r w:rsidRPr="004D3EF7">
        <w:rPr>
          <w:rFonts w:ascii="Times New Roman" w:eastAsia="Times New Roman" w:hAnsi="Times New Roman" w:cs="Times New Roman"/>
          <w:bCs/>
          <w:sz w:val="17"/>
          <w:szCs w:val="17"/>
        </w:rPr>
        <w:t>- ВСТПМХ.</w:t>
      </w:r>
    </w:p>
    <w:p w14:paraId="50964DC0" w14:textId="6F461741" w:rsidR="008D09B2" w:rsidRPr="004D3EF7" w:rsidRDefault="00D139F9" w:rsidP="008D09B2">
      <w:pPr>
        <w:spacing w:after="0" w:line="240" w:lineRule="auto"/>
        <w:ind w:right="96"/>
        <w:jc w:val="both"/>
        <w:rPr>
          <w:rFonts w:ascii="Times New Roman" w:hAnsi="Times New Roman" w:cs="Times New Roman"/>
          <w:bCs/>
          <w:sz w:val="17"/>
          <w:szCs w:val="17"/>
        </w:rPr>
      </w:pPr>
      <w:r w:rsidRPr="004D3EF7">
        <w:rPr>
          <w:rFonts w:ascii="Times New Roman" w:hAnsi="Times New Roman" w:cs="Times New Roman"/>
          <w:b/>
          <w:bCs/>
          <w:sz w:val="17"/>
          <w:szCs w:val="17"/>
        </w:rPr>
        <w:t>4.14</w:t>
      </w:r>
      <w:r w:rsidR="008D09B2" w:rsidRPr="004D3EF7">
        <w:rPr>
          <w:rFonts w:ascii="Times New Roman" w:hAnsi="Times New Roman" w:cs="Times New Roman"/>
          <w:b/>
          <w:bCs/>
          <w:sz w:val="17"/>
          <w:szCs w:val="17"/>
        </w:rPr>
        <w:t xml:space="preserve">. </w:t>
      </w:r>
      <w:r w:rsidR="008D09B2" w:rsidRPr="004D3EF7">
        <w:rPr>
          <w:rFonts w:ascii="Times New Roman" w:hAnsi="Times New Roman" w:cs="Times New Roman"/>
          <w:bCs/>
          <w:sz w:val="17"/>
          <w:szCs w:val="17"/>
        </w:rPr>
        <w:t>Неотъемлемой частью настоящего Договора является:</w:t>
      </w:r>
    </w:p>
    <w:p w14:paraId="3131AE05" w14:textId="24D7C31F" w:rsidR="008D09B2" w:rsidRPr="004D3EF7" w:rsidRDefault="008D09B2" w:rsidP="008D09B2">
      <w:pPr>
        <w:spacing w:after="0" w:line="240" w:lineRule="auto"/>
        <w:ind w:right="96"/>
        <w:jc w:val="both"/>
        <w:rPr>
          <w:rFonts w:ascii="Times New Roman" w:hAnsi="Times New Roman" w:cs="Times New Roman"/>
          <w:bCs/>
          <w:sz w:val="17"/>
          <w:szCs w:val="17"/>
        </w:rPr>
      </w:pPr>
      <w:r w:rsidRPr="004D3EF7">
        <w:rPr>
          <w:rFonts w:ascii="Times New Roman" w:hAnsi="Times New Roman" w:cs="Times New Roman"/>
          <w:bCs/>
          <w:sz w:val="17"/>
          <w:szCs w:val="17"/>
        </w:rPr>
        <w:t>- План объекта д</w:t>
      </w:r>
      <w:r w:rsidR="005E0AA4" w:rsidRPr="004D3EF7">
        <w:rPr>
          <w:rFonts w:ascii="Times New Roman" w:hAnsi="Times New Roman" w:cs="Times New Roman"/>
          <w:bCs/>
          <w:sz w:val="17"/>
          <w:szCs w:val="17"/>
        </w:rPr>
        <w:t>олевого строительства – ____________</w:t>
      </w:r>
      <w:r w:rsidRPr="004D3EF7">
        <w:rPr>
          <w:rFonts w:ascii="Times New Roman" w:hAnsi="Times New Roman" w:cs="Times New Roman"/>
          <w:bCs/>
          <w:sz w:val="17"/>
          <w:szCs w:val="17"/>
        </w:rPr>
        <w:t xml:space="preserve"> (Приложение №1).  </w:t>
      </w:r>
    </w:p>
    <w:p w14:paraId="59EDC58A" w14:textId="00B433A9" w:rsidR="008D09B2" w:rsidRPr="004D3EF7" w:rsidRDefault="008D09B2" w:rsidP="008D09B2">
      <w:pPr>
        <w:widowControl w:val="0"/>
        <w:tabs>
          <w:tab w:val="left" w:pos="0"/>
        </w:tabs>
        <w:snapToGrid w:val="0"/>
        <w:spacing w:after="0" w:line="240" w:lineRule="auto"/>
        <w:ind w:firstLine="720"/>
        <w:jc w:val="both"/>
        <w:rPr>
          <w:rFonts w:ascii="Times New Roman" w:hAnsi="Times New Roman" w:cs="Times New Roman"/>
          <w:b/>
          <w:bCs/>
          <w:sz w:val="17"/>
          <w:szCs w:val="17"/>
        </w:rPr>
      </w:pPr>
    </w:p>
    <w:p w14:paraId="1C2E8BA0" w14:textId="40AF3991" w:rsidR="00730AA6" w:rsidRPr="004D3EF7" w:rsidRDefault="00730AA6" w:rsidP="008D09B2">
      <w:pPr>
        <w:widowControl w:val="0"/>
        <w:tabs>
          <w:tab w:val="left" w:pos="0"/>
        </w:tabs>
        <w:snapToGrid w:val="0"/>
        <w:spacing w:after="0" w:line="240" w:lineRule="auto"/>
        <w:ind w:firstLine="720"/>
        <w:jc w:val="both"/>
        <w:rPr>
          <w:rFonts w:ascii="Times New Roman" w:hAnsi="Times New Roman" w:cs="Times New Roman"/>
          <w:b/>
          <w:bCs/>
          <w:sz w:val="17"/>
          <w:szCs w:val="17"/>
        </w:rPr>
      </w:pPr>
    </w:p>
    <w:p w14:paraId="1D4036BF" w14:textId="43810F0F" w:rsidR="00730AA6" w:rsidRPr="004D3EF7" w:rsidRDefault="00730AA6" w:rsidP="008D09B2">
      <w:pPr>
        <w:widowControl w:val="0"/>
        <w:tabs>
          <w:tab w:val="left" w:pos="0"/>
        </w:tabs>
        <w:snapToGrid w:val="0"/>
        <w:spacing w:after="0" w:line="240" w:lineRule="auto"/>
        <w:ind w:firstLine="720"/>
        <w:jc w:val="both"/>
        <w:rPr>
          <w:rFonts w:ascii="Times New Roman" w:hAnsi="Times New Roman" w:cs="Times New Roman"/>
          <w:b/>
          <w:bCs/>
          <w:sz w:val="17"/>
          <w:szCs w:val="17"/>
        </w:rPr>
      </w:pPr>
    </w:p>
    <w:p w14:paraId="492B8BD7" w14:textId="26A08555" w:rsidR="00730AA6" w:rsidRPr="004D3EF7" w:rsidRDefault="00730AA6" w:rsidP="008D09B2">
      <w:pPr>
        <w:widowControl w:val="0"/>
        <w:tabs>
          <w:tab w:val="left" w:pos="0"/>
        </w:tabs>
        <w:snapToGrid w:val="0"/>
        <w:spacing w:after="0" w:line="240" w:lineRule="auto"/>
        <w:ind w:firstLine="720"/>
        <w:jc w:val="both"/>
        <w:rPr>
          <w:rFonts w:ascii="Times New Roman" w:hAnsi="Times New Roman" w:cs="Times New Roman"/>
          <w:b/>
          <w:bCs/>
          <w:sz w:val="17"/>
          <w:szCs w:val="17"/>
        </w:rPr>
      </w:pPr>
    </w:p>
    <w:p w14:paraId="7727D9A1" w14:textId="4ED4E7D4" w:rsidR="00730AA6" w:rsidRPr="004D3EF7" w:rsidRDefault="00730AA6" w:rsidP="008D09B2">
      <w:pPr>
        <w:widowControl w:val="0"/>
        <w:tabs>
          <w:tab w:val="left" w:pos="0"/>
        </w:tabs>
        <w:snapToGrid w:val="0"/>
        <w:spacing w:after="0" w:line="240" w:lineRule="auto"/>
        <w:ind w:firstLine="720"/>
        <w:jc w:val="both"/>
        <w:rPr>
          <w:rFonts w:ascii="Times New Roman" w:hAnsi="Times New Roman" w:cs="Times New Roman"/>
          <w:b/>
          <w:bCs/>
          <w:sz w:val="17"/>
          <w:szCs w:val="17"/>
        </w:rPr>
      </w:pPr>
    </w:p>
    <w:p w14:paraId="58CE910C" w14:textId="77777777" w:rsidR="00730AA6" w:rsidRPr="004D3EF7" w:rsidRDefault="00730AA6" w:rsidP="008D09B2">
      <w:pPr>
        <w:widowControl w:val="0"/>
        <w:tabs>
          <w:tab w:val="left" w:pos="0"/>
        </w:tabs>
        <w:snapToGrid w:val="0"/>
        <w:spacing w:after="0" w:line="240" w:lineRule="auto"/>
        <w:ind w:firstLine="720"/>
        <w:jc w:val="both"/>
        <w:rPr>
          <w:rFonts w:ascii="Times New Roman" w:hAnsi="Times New Roman" w:cs="Times New Roman"/>
          <w:b/>
          <w:bCs/>
          <w:sz w:val="17"/>
          <w:szCs w:val="17"/>
        </w:rPr>
      </w:pPr>
    </w:p>
    <w:p w14:paraId="11C0232A" w14:textId="77777777" w:rsidR="008D09B2" w:rsidRPr="004D3EF7" w:rsidRDefault="008D09B2" w:rsidP="008D09B2">
      <w:pPr>
        <w:spacing w:after="0" w:line="240" w:lineRule="auto"/>
        <w:ind w:right="96"/>
        <w:jc w:val="both"/>
        <w:rPr>
          <w:rFonts w:ascii="Times New Roman" w:hAnsi="Times New Roman" w:cs="Times New Roman"/>
          <w:b/>
          <w:bCs/>
          <w:sz w:val="17"/>
          <w:szCs w:val="17"/>
        </w:rPr>
      </w:pPr>
    </w:p>
    <w:p w14:paraId="1311C88B" w14:textId="1CBDD069" w:rsidR="008D09B2" w:rsidRPr="004D3EF7" w:rsidRDefault="008D09B2" w:rsidP="008D09B2">
      <w:pPr>
        <w:widowControl w:val="0"/>
        <w:snapToGrid w:val="0"/>
        <w:spacing w:after="0" w:line="240" w:lineRule="auto"/>
        <w:jc w:val="center"/>
        <w:rPr>
          <w:rFonts w:ascii="Times New Roman" w:hAnsi="Times New Roman" w:cs="Times New Roman"/>
          <w:b/>
          <w:sz w:val="17"/>
          <w:szCs w:val="17"/>
        </w:rPr>
      </w:pPr>
      <w:proofErr w:type="gramStart"/>
      <w:r w:rsidRPr="004D3EF7">
        <w:rPr>
          <w:rFonts w:ascii="Times New Roman" w:hAnsi="Times New Roman" w:cs="Times New Roman"/>
          <w:b/>
          <w:sz w:val="17"/>
          <w:szCs w:val="17"/>
        </w:rPr>
        <w:t>Юридические  адреса</w:t>
      </w:r>
      <w:proofErr w:type="gramEnd"/>
      <w:r w:rsidRPr="004D3EF7">
        <w:rPr>
          <w:rFonts w:ascii="Times New Roman" w:hAnsi="Times New Roman" w:cs="Times New Roman"/>
          <w:b/>
          <w:sz w:val="17"/>
          <w:szCs w:val="17"/>
        </w:rPr>
        <w:t>, реквизиты и подписи сторон:</w:t>
      </w:r>
    </w:p>
    <w:p w14:paraId="38F10876" w14:textId="11DE792D" w:rsidR="00730AA6" w:rsidRPr="004D3EF7" w:rsidRDefault="00730AA6" w:rsidP="008D09B2">
      <w:pPr>
        <w:widowControl w:val="0"/>
        <w:snapToGrid w:val="0"/>
        <w:spacing w:after="0" w:line="240" w:lineRule="auto"/>
        <w:jc w:val="center"/>
        <w:rPr>
          <w:rFonts w:ascii="Times New Roman" w:hAnsi="Times New Roman" w:cs="Times New Roman"/>
          <w:b/>
          <w:sz w:val="17"/>
          <w:szCs w:val="17"/>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525"/>
      </w:tblGrid>
      <w:tr w:rsidR="00730AA6" w14:paraId="4450EB60" w14:textId="77777777" w:rsidTr="007B7307">
        <w:tc>
          <w:tcPr>
            <w:tcW w:w="4820" w:type="dxa"/>
          </w:tcPr>
          <w:p w14:paraId="63D069A1" w14:textId="6F629B90" w:rsidR="00730AA6" w:rsidRPr="004D3EF7" w:rsidRDefault="00730AA6" w:rsidP="00DA7FBE">
            <w:pPr>
              <w:widowControl w:val="0"/>
              <w:snapToGrid w:val="0"/>
              <w:spacing w:after="0" w:line="240" w:lineRule="auto"/>
              <w:rPr>
                <w:rFonts w:ascii="Times New Roman" w:hAnsi="Times New Roman" w:cs="Times New Roman"/>
                <w:b/>
                <w:sz w:val="17"/>
                <w:szCs w:val="17"/>
              </w:rPr>
            </w:pPr>
            <w:r w:rsidRPr="004D3EF7">
              <w:rPr>
                <w:rFonts w:ascii="Times New Roman" w:hAnsi="Times New Roman" w:cs="Times New Roman"/>
                <w:b/>
                <w:sz w:val="17"/>
                <w:szCs w:val="17"/>
              </w:rPr>
              <w:t>«Застройщик»:</w:t>
            </w:r>
          </w:p>
          <w:p w14:paraId="34F6CD69" w14:textId="7A59A8ED" w:rsidR="00730AA6" w:rsidRPr="004D3EF7" w:rsidRDefault="00730AA6" w:rsidP="00DA7FBE">
            <w:pPr>
              <w:widowControl w:val="0"/>
              <w:snapToGrid w:val="0"/>
              <w:spacing w:after="0" w:line="240" w:lineRule="auto"/>
              <w:rPr>
                <w:rFonts w:ascii="Times New Roman" w:hAnsi="Times New Roman" w:cs="Times New Roman"/>
                <w:b/>
                <w:bCs/>
                <w:sz w:val="16"/>
                <w:szCs w:val="16"/>
              </w:rPr>
            </w:pPr>
            <w:r w:rsidRPr="004D3EF7">
              <w:rPr>
                <w:rFonts w:ascii="Times New Roman" w:hAnsi="Times New Roman" w:cs="Times New Roman"/>
                <w:b/>
                <w:bCs/>
                <w:sz w:val="16"/>
                <w:szCs w:val="16"/>
              </w:rPr>
              <w:t>ООО</w:t>
            </w:r>
            <w:r w:rsidR="002C3554" w:rsidRPr="004D3EF7">
              <w:rPr>
                <w:rFonts w:ascii="Times New Roman" w:hAnsi="Times New Roman" w:cs="Times New Roman"/>
                <w:b/>
                <w:bCs/>
                <w:sz w:val="16"/>
                <w:szCs w:val="16"/>
              </w:rPr>
              <w:t xml:space="preserve"> СЗ</w:t>
            </w:r>
            <w:r w:rsidRPr="004D3EF7">
              <w:rPr>
                <w:rFonts w:ascii="Times New Roman" w:hAnsi="Times New Roman" w:cs="Times New Roman"/>
                <w:b/>
                <w:bCs/>
                <w:sz w:val="16"/>
                <w:szCs w:val="16"/>
              </w:rPr>
              <w:t xml:space="preserve"> </w:t>
            </w:r>
            <w:r w:rsidR="007B7307" w:rsidRPr="004D3EF7">
              <w:rPr>
                <w:rFonts w:ascii="Times New Roman" w:hAnsi="Times New Roman" w:cs="Times New Roman"/>
                <w:b/>
                <w:bCs/>
                <w:sz w:val="16"/>
                <w:szCs w:val="16"/>
              </w:rPr>
              <w:t>«Преображенский 11</w:t>
            </w:r>
            <w:r w:rsidRPr="004D3EF7">
              <w:rPr>
                <w:rFonts w:ascii="Times New Roman" w:hAnsi="Times New Roman" w:cs="Times New Roman"/>
                <w:b/>
                <w:bCs/>
                <w:sz w:val="16"/>
                <w:szCs w:val="16"/>
              </w:rPr>
              <w:t>»</w:t>
            </w:r>
          </w:p>
          <w:p w14:paraId="07922E55" w14:textId="77777777" w:rsidR="00730AA6" w:rsidRPr="004D3EF7" w:rsidRDefault="00730AA6" w:rsidP="00730AA6">
            <w:pPr>
              <w:spacing w:after="0" w:line="240" w:lineRule="auto"/>
              <w:rPr>
                <w:rFonts w:ascii="Times New Roman" w:hAnsi="Times New Roman" w:cs="Times New Roman"/>
                <w:bCs/>
                <w:sz w:val="17"/>
                <w:szCs w:val="17"/>
              </w:rPr>
            </w:pPr>
            <w:r w:rsidRPr="004D3EF7">
              <w:rPr>
                <w:rFonts w:ascii="Times New Roman" w:hAnsi="Times New Roman" w:cs="Times New Roman"/>
                <w:bCs/>
                <w:sz w:val="17"/>
                <w:szCs w:val="17"/>
              </w:rPr>
              <w:t xml:space="preserve">Юридический адрес: 660077, г. Красноярск, </w:t>
            </w:r>
          </w:p>
          <w:p w14:paraId="092EC6EA" w14:textId="33DC0C03" w:rsidR="00730AA6" w:rsidRPr="004D3EF7" w:rsidRDefault="00730AA6" w:rsidP="00730AA6">
            <w:pPr>
              <w:spacing w:after="0" w:line="240" w:lineRule="auto"/>
              <w:rPr>
                <w:rFonts w:ascii="Times New Roman" w:hAnsi="Times New Roman" w:cs="Times New Roman"/>
                <w:bCs/>
                <w:sz w:val="17"/>
                <w:szCs w:val="17"/>
              </w:rPr>
            </w:pPr>
            <w:r w:rsidRPr="004D3EF7">
              <w:rPr>
                <w:rFonts w:ascii="Times New Roman" w:hAnsi="Times New Roman" w:cs="Times New Roman"/>
                <w:bCs/>
                <w:sz w:val="17"/>
                <w:szCs w:val="17"/>
              </w:rPr>
              <w:t xml:space="preserve">ул.78 Добровольческой бригады, дом 15, </w:t>
            </w:r>
            <w:r w:rsidR="002C3554" w:rsidRPr="004D3EF7">
              <w:rPr>
                <w:rFonts w:ascii="Times New Roman" w:hAnsi="Times New Roman" w:cs="Times New Roman"/>
                <w:bCs/>
                <w:sz w:val="17"/>
                <w:szCs w:val="17"/>
              </w:rPr>
              <w:t>пом.</w:t>
            </w:r>
            <w:r w:rsidRPr="004D3EF7">
              <w:rPr>
                <w:rFonts w:ascii="Times New Roman" w:hAnsi="Times New Roman" w:cs="Times New Roman"/>
                <w:bCs/>
                <w:sz w:val="17"/>
                <w:szCs w:val="17"/>
              </w:rPr>
              <w:t xml:space="preserve"> 266</w:t>
            </w:r>
            <w:r w:rsidR="002C3554" w:rsidRPr="004D3EF7">
              <w:rPr>
                <w:rFonts w:ascii="Times New Roman" w:hAnsi="Times New Roman" w:cs="Times New Roman"/>
                <w:bCs/>
                <w:sz w:val="17"/>
                <w:szCs w:val="17"/>
              </w:rPr>
              <w:t>, каб.9</w:t>
            </w:r>
            <w:r w:rsidRPr="004D3EF7">
              <w:rPr>
                <w:rFonts w:ascii="Times New Roman" w:hAnsi="Times New Roman" w:cs="Times New Roman"/>
                <w:bCs/>
                <w:sz w:val="17"/>
                <w:szCs w:val="17"/>
              </w:rPr>
              <w:t xml:space="preserve"> </w:t>
            </w:r>
          </w:p>
          <w:p w14:paraId="6291C43D" w14:textId="4A49B5F5" w:rsidR="00730AA6" w:rsidRPr="004D3EF7" w:rsidRDefault="00730AA6" w:rsidP="00730AA6">
            <w:pPr>
              <w:spacing w:after="0" w:line="240" w:lineRule="auto"/>
              <w:rPr>
                <w:rFonts w:ascii="Times New Roman" w:hAnsi="Times New Roman" w:cs="Times New Roman"/>
                <w:bCs/>
                <w:sz w:val="17"/>
                <w:szCs w:val="17"/>
              </w:rPr>
            </w:pPr>
            <w:r w:rsidRPr="004D3EF7">
              <w:rPr>
                <w:rFonts w:ascii="Times New Roman" w:hAnsi="Times New Roman" w:cs="Times New Roman"/>
                <w:bCs/>
                <w:sz w:val="17"/>
                <w:szCs w:val="17"/>
              </w:rPr>
              <w:t xml:space="preserve">ИНН </w:t>
            </w:r>
            <w:r w:rsidR="007B7307" w:rsidRPr="004D3EF7">
              <w:rPr>
                <w:rFonts w:ascii="Times New Roman" w:hAnsi="Times New Roman" w:cs="Times New Roman"/>
                <w:sz w:val="17"/>
                <w:szCs w:val="17"/>
              </w:rPr>
              <w:t>2465324072</w:t>
            </w:r>
            <w:r w:rsidRPr="004D3EF7">
              <w:rPr>
                <w:rFonts w:ascii="Times New Roman" w:hAnsi="Times New Roman" w:cs="Times New Roman"/>
                <w:bCs/>
                <w:sz w:val="17"/>
                <w:szCs w:val="17"/>
              </w:rPr>
              <w:t xml:space="preserve"> КПП </w:t>
            </w:r>
            <w:r w:rsidR="000459C9" w:rsidRPr="004D3EF7">
              <w:rPr>
                <w:rFonts w:ascii="Times New Roman" w:hAnsi="Times New Roman" w:cs="Times New Roman"/>
                <w:bCs/>
                <w:sz w:val="17"/>
                <w:szCs w:val="17"/>
              </w:rPr>
              <w:t>246501001</w:t>
            </w:r>
          </w:p>
          <w:p w14:paraId="0D225212" w14:textId="0F58F3D1" w:rsidR="00730AA6" w:rsidRPr="004D3EF7" w:rsidRDefault="00730AA6" w:rsidP="00730AA6">
            <w:pPr>
              <w:spacing w:after="0" w:line="240" w:lineRule="auto"/>
              <w:rPr>
                <w:rFonts w:ascii="Times New Roman" w:hAnsi="Times New Roman" w:cs="Times New Roman"/>
                <w:bCs/>
                <w:sz w:val="17"/>
                <w:szCs w:val="17"/>
              </w:rPr>
            </w:pPr>
            <w:r w:rsidRPr="004D3EF7">
              <w:rPr>
                <w:rFonts w:ascii="Times New Roman" w:hAnsi="Times New Roman" w:cs="Times New Roman"/>
                <w:bCs/>
                <w:sz w:val="17"/>
                <w:szCs w:val="17"/>
              </w:rPr>
              <w:t xml:space="preserve">р/с </w:t>
            </w:r>
            <w:r w:rsidR="00AD329C" w:rsidRPr="004D3EF7">
              <w:rPr>
                <w:rFonts w:ascii="Times New Roman" w:hAnsi="Times New Roman"/>
                <w:sz w:val="17"/>
                <w:szCs w:val="17"/>
              </w:rPr>
              <w:t>40702810331000018188</w:t>
            </w:r>
            <w:r w:rsidRPr="004D3EF7">
              <w:rPr>
                <w:rFonts w:ascii="Times New Roman" w:hAnsi="Times New Roman" w:cs="Times New Roman"/>
                <w:bCs/>
                <w:sz w:val="17"/>
                <w:szCs w:val="17"/>
              </w:rPr>
              <w:t xml:space="preserve"> </w:t>
            </w:r>
            <w:r w:rsidR="007B7307" w:rsidRPr="004D3EF7">
              <w:rPr>
                <w:rFonts w:ascii="Times New Roman" w:hAnsi="Times New Roman" w:cs="Times New Roman"/>
                <w:bCs/>
                <w:sz w:val="17"/>
                <w:szCs w:val="17"/>
              </w:rPr>
              <w:t>в Красноярском отделении</w:t>
            </w:r>
            <w:r w:rsidRPr="004D3EF7">
              <w:rPr>
                <w:rFonts w:ascii="Times New Roman" w:hAnsi="Times New Roman" w:cs="Times New Roman"/>
                <w:bCs/>
                <w:sz w:val="17"/>
                <w:szCs w:val="17"/>
              </w:rPr>
              <w:t xml:space="preserve"> </w:t>
            </w:r>
          </w:p>
          <w:p w14:paraId="78B34451" w14:textId="77777777" w:rsidR="00730AA6" w:rsidRPr="004D3EF7" w:rsidRDefault="00730AA6" w:rsidP="00730AA6">
            <w:pPr>
              <w:spacing w:after="0" w:line="240" w:lineRule="auto"/>
              <w:rPr>
                <w:rFonts w:ascii="Times New Roman" w:hAnsi="Times New Roman" w:cs="Times New Roman"/>
                <w:bCs/>
                <w:sz w:val="17"/>
                <w:szCs w:val="17"/>
              </w:rPr>
            </w:pPr>
            <w:r w:rsidRPr="004D3EF7">
              <w:rPr>
                <w:rFonts w:ascii="Times New Roman" w:hAnsi="Times New Roman" w:cs="Times New Roman"/>
                <w:bCs/>
                <w:sz w:val="17"/>
                <w:szCs w:val="17"/>
              </w:rPr>
              <w:t xml:space="preserve">№8646 ПАО </w:t>
            </w:r>
            <w:proofErr w:type="gramStart"/>
            <w:r w:rsidRPr="004D3EF7">
              <w:rPr>
                <w:rFonts w:ascii="Times New Roman" w:hAnsi="Times New Roman" w:cs="Times New Roman"/>
                <w:bCs/>
                <w:sz w:val="17"/>
                <w:szCs w:val="17"/>
              </w:rPr>
              <w:t>Сбербанк  г.</w:t>
            </w:r>
            <w:proofErr w:type="gramEnd"/>
            <w:r w:rsidRPr="004D3EF7">
              <w:rPr>
                <w:rFonts w:ascii="Times New Roman" w:hAnsi="Times New Roman" w:cs="Times New Roman"/>
                <w:bCs/>
                <w:sz w:val="17"/>
                <w:szCs w:val="17"/>
              </w:rPr>
              <w:t xml:space="preserve"> Красноярск</w:t>
            </w:r>
          </w:p>
          <w:p w14:paraId="1050D815" w14:textId="77777777" w:rsidR="00730AA6" w:rsidRPr="004D3EF7" w:rsidRDefault="00730AA6" w:rsidP="00730AA6">
            <w:pPr>
              <w:spacing w:after="0" w:line="240" w:lineRule="auto"/>
              <w:rPr>
                <w:rFonts w:ascii="Times New Roman" w:hAnsi="Times New Roman" w:cs="Times New Roman"/>
                <w:bCs/>
                <w:sz w:val="17"/>
                <w:szCs w:val="17"/>
              </w:rPr>
            </w:pPr>
            <w:r w:rsidRPr="004D3EF7">
              <w:rPr>
                <w:rFonts w:ascii="Times New Roman" w:hAnsi="Times New Roman" w:cs="Times New Roman"/>
                <w:bCs/>
                <w:sz w:val="17"/>
                <w:szCs w:val="17"/>
              </w:rPr>
              <w:t>к/с 30101810800000000627, БИК 040407627</w:t>
            </w:r>
          </w:p>
          <w:p w14:paraId="087E4C76" w14:textId="77777777" w:rsidR="00730AA6" w:rsidRPr="004D3EF7" w:rsidRDefault="00730AA6" w:rsidP="00730AA6">
            <w:pPr>
              <w:spacing w:after="0" w:line="240" w:lineRule="auto"/>
              <w:rPr>
                <w:rFonts w:ascii="Times New Roman" w:hAnsi="Times New Roman" w:cs="Times New Roman"/>
                <w:bCs/>
                <w:sz w:val="17"/>
                <w:szCs w:val="17"/>
              </w:rPr>
            </w:pPr>
          </w:p>
          <w:p w14:paraId="7048127F" w14:textId="77777777" w:rsidR="00730AA6" w:rsidRPr="004D3EF7" w:rsidRDefault="00730AA6" w:rsidP="00730AA6">
            <w:pPr>
              <w:spacing w:after="0" w:line="240" w:lineRule="auto"/>
              <w:rPr>
                <w:rFonts w:ascii="Times New Roman" w:hAnsi="Times New Roman" w:cs="Times New Roman"/>
                <w:bCs/>
                <w:sz w:val="17"/>
                <w:szCs w:val="17"/>
              </w:rPr>
            </w:pPr>
          </w:p>
          <w:p w14:paraId="17FA84DB" w14:textId="77777777" w:rsidR="00730AA6" w:rsidRPr="004D3EF7" w:rsidRDefault="00730AA6" w:rsidP="00730AA6">
            <w:pPr>
              <w:spacing w:after="0" w:line="240" w:lineRule="auto"/>
              <w:rPr>
                <w:rFonts w:ascii="Times New Roman" w:hAnsi="Times New Roman" w:cs="Times New Roman"/>
                <w:bCs/>
                <w:sz w:val="17"/>
                <w:szCs w:val="17"/>
              </w:rPr>
            </w:pPr>
          </w:p>
          <w:p w14:paraId="00C77CA3" w14:textId="77777777" w:rsidR="00730AA6" w:rsidRPr="004D3EF7" w:rsidRDefault="00730AA6" w:rsidP="00730AA6">
            <w:pPr>
              <w:spacing w:after="0" w:line="240" w:lineRule="auto"/>
              <w:rPr>
                <w:rFonts w:ascii="Times New Roman" w:hAnsi="Times New Roman" w:cs="Times New Roman"/>
                <w:bCs/>
                <w:sz w:val="16"/>
                <w:szCs w:val="16"/>
              </w:rPr>
            </w:pPr>
            <w:r w:rsidRPr="004D3EF7">
              <w:rPr>
                <w:rFonts w:ascii="Times New Roman" w:hAnsi="Times New Roman" w:cs="Times New Roman"/>
                <w:bCs/>
                <w:sz w:val="16"/>
                <w:szCs w:val="16"/>
              </w:rPr>
              <w:t xml:space="preserve"> Представитель по доверенности</w:t>
            </w:r>
          </w:p>
          <w:p w14:paraId="000519BD" w14:textId="77777777" w:rsidR="00730AA6" w:rsidRPr="004D3EF7" w:rsidRDefault="00730AA6" w:rsidP="00730AA6">
            <w:pPr>
              <w:spacing w:after="0" w:line="240" w:lineRule="auto"/>
              <w:rPr>
                <w:rFonts w:ascii="Times New Roman" w:hAnsi="Times New Roman" w:cs="Times New Roman"/>
                <w:bCs/>
                <w:sz w:val="16"/>
                <w:szCs w:val="16"/>
              </w:rPr>
            </w:pPr>
          </w:p>
          <w:p w14:paraId="5EB914B1" w14:textId="77777777" w:rsidR="00730AA6" w:rsidRPr="004D3EF7" w:rsidRDefault="00730AA6" w:rsidP="00730AA6">
            <w:pPr>
              <w:spacing w:after="0" w:line="240" w:lineRule="auto"/>
              <w:rPr>
                <w:rFonts w:ascii="Times New Roman" w:hAnsi="Times New Roman" w:cs="Times New Roman"/>
                <w:bCs/>
                <w:sz w:val="16"/>
                <w:szCs w:val="16"/>
              </w:rPr>
            </w:pPr>
          </w:p>
          <w:p w14:paraId="7D5BB601" w14:textId="77777777" w:rsidR="00730AA6" w:rsidRPr="004D3EF7" w:rsidRDefault="00730AA6" w:rsidP="00730AA6">
            <w:pPr>
              <w:spacing w:after="0" w:line="240" w:lineRule="auto"/>
              <w:rPr>
                <w:rFonts w:ascii="Times New Roman" w:hAnsi="Times New Roman" w:cs="Times New Roman"/>
                <w:bCs/>
                <w:sz w:val="16"/>
                <w:szCs w:val="16"/>
              </w:rPr>
            </w:pPr>
          </w:p>
          <w:p w14:paraId="42624743" w14:textId="09750DF1" w:rsidR="00730AA6" w:rsidRPr="004D3EF7" w:rsidRDefault="00730AA6" w:rsidP="00730AA6">
            <w:pPr>
              <w:spacing w:after="0" w:line="240" w:lineRule="auto"/>
              <w:rPr>
                <w:rFonts w:ascii="Times New Roman" w:hAnsi="Times New Roman" w:cs="Times New Roman"/>
                <w:sz w:val="16"/>
                <w:szCs w:val="16"/>
              </w:rPr>
            </w:pPr>
            <w:r w:rsidRPr="004D3EF7">
              <w:rPr>
                <w:rFonts w:ascii="Times New Roman" w:hAnsi="Times New Roman" w:cs="Times New Roman"/>
                <w:sz w:val="16"/>
                <w:szCs w:val="16"/>
              </w:rPr>
              <w:t>________________________________/</w:t>
            </w:r>
            <w:r w:rsidR="007B7307" w:rsidRPr="004D3EF7">
              <w:rPr>
                <w:rFonts w:ascii="Times New Roman" w:hAnsi="Times New Roman" w:cs="Times New Roman"/>
                <w:sz w:val="16"/>
                <w:szCs w:val="16"/>
              </w:rPr>
              <w:t>В.Н. Прохоренко</w:t>
            </w:r>
            <w:r w:rsidRPr="004D3EF7">
              <w:rPr>
                <w:rFonts w:ascii="Times New Roman" w:hAnsi="Times New Roman" w:cs="Times New Roman"/>
                <w:sz w:val="16"/>
                <w:szCs w:val="16"/>
              </w:rPr>
              <w:t>/</w:t>
            </w:r>
          </w:p>
          <w:p w14:paraId="4F54BBC4" w14:textId="77777777" w:rsidR="00730AA6" w:rsidRPr="004D3EF7" w:rsidRDefault="00730AA6" w:rsidP="00730AA6">
            <w:pPr>
              <w:widowControl w:val="0"/>
              <w:snapToGrid w:val="0"/>
              <w:spacing w:after="0" w:line="240" w:lineRule="auto"/>
              <w:rPr>
                <w:rFonts w:ascii="Times New Roman" w:hAnsi="Times New Roman" w:cs="Times New Roman"/>
                <w:sz w:val="16"/>
                <w:szCs w:val="16"/>
              </w:rPr>
            </w:pPr>
            <w:r w:rsidRPr="004D3EF7">
              <w:rPr>
                <w:rFonts w:ascii="Times New Roman" w:hAnsi="Times New Roman" w:cs="Times New Roman"/>
                <w:sz w:val="16"/>
                <w:szCs w:val="16"/>
              </w:rPr>
              <w:t xml:space="preserve">                                                   м.п.   </w:t>
            </w:r>
          </w:p>
          <w:p w14:paraId="7DB7E90F" w14:textId="77777777" w:rsidR="00730AA6" w:rsidRPr="004D3EF7" w:rsidRDefault="00730AA6" w:rsidP="00DA7FBE">
            <w:pPr>
              <w:widowControl w:val="0"/>
              <w:snapToGrid w:val="0"/>
              <w:spacing w:after="0" w:line="240" w:lineRule="auto"/>
              <w:rPr>
                <w:rFonts w:ascii="Times New Roman" w:hAnsi="Times New Roman" w:cs="Times New Roman"/>
                <w:b/>
                <w:sz w:val="17"/>
                <w:szCs w:val="17"/>
              </w:rPr>
            </w:pPr>
          </w:p>
          <w:p w14:paraId="4D713E0C" w14:textId="77777777" w:rsidR="00730AA6" w:rsidRPr="004D3EF7" w:rsidRDefault="00730AA6" w:rsidP="00DA7FBE">
            <w:pPr>
              <w:widowControl w:val="0"/>
              <w:snapToGrid w:val="0"/>
              <w:spacing w:after="0" w:line="240" w:lineRule="auto"/>
              <w:rPr>
                <w:rFonts w:ascii="Times New Roman" w:hAnsi="Times New Roman" w:cs="Times New Roman"/>
                <w:b/>
                <w:sz w:val="17"/>
                <w:szCs w:val="17"/>
              </w:rPr>
            </w:pPr>
          </w:p>
        </w:tc>
        <w:tc>
          <w:tcPr>
            <w:tcW w:w="4525" w:type="dxa"/>
          </w:tcPr>
          <w:p w14:paraId="0C66362B" w14:textId="77777777" w:rsidR="00730AA6" w:rsidRDefault="00730AA6" w:rsidP="00DA7FBE">
            <w:pPr>
              <w:widowControl w:val="0"/>
              <w:snapToGrid w:val="0"/>
              <w:spacing w:after="0" w:line="240" w:lineRule="auto"/>
              <w:rPr>
                <w:rFonts w:ascii="Times New Roman" w:hAnsi="Times New Roman" w:cs="Times New Roman"/>
                <w:b/>
                <w:sz w:val="17"/>
                <w:szCs w:val="17"/>
              </w:rPr>
            </w:pPr>
            <w:r w:rsidRPr="004D3EF7">
              <w:rPr>
                <w:rFonts w:ascii="Times New Roman" w:hAnsi="Times New Roman" w:cs="Times New Roman"/>
                <w:b/>
                <w:sz w:val="17"/>
                <w:szCs w:val="17"/>
              </w:rPr>
              <w:t>«Участник»:</w:t>
            </w:r>
          </w:p>
          <w:p w14:paraId="4838C100" w14:textId="77777777" w:rsidR="00730AA6" w:rsidRDefault="00730AA6" w:rsidP="00DA7FBE">
            <w:pPr>
              <w:widowControl w:val="0"/>
              <w:snapToGrid w:val="0"/>
              <w:spacing w:after="0" w:line="240" w:lineRule="auto"/>
              <w:rPr>
                <w:rFonts w:ascii="Times New Roman" w:hAnsi="Times New Roman" w:cs="Times New Roman"/>
                <w:b/>
                <w:sz w:val="17"/>
                <w:szCs w:val="17"/>
              </w:rPr>
            </w:pPr>
          </w:p>
        </w:tc>
      </w:tr>
    </w:tbl>
    <w:p w14:paraId="1EDB72D0" w14:textId="77777777" w:rsidR="00730AA6" w:rsidRDefault="00730AA6" w:rsidP="008D09B2">
      <w:pPr>
        <w:widowControl w:val="0"/>
        <w:snapToGrid w:val="0"/>
        <w:spacing w:after="0" w:line="240" w:lineRule="auto"/>
        <w:jc w:val="center"/>
        <w:rPr>
          <w:rFonts w:ascii="Times New Roman" w:hAnsi="Times New Roman" w:cs="Times New Roman"/>
          <w:b/>
          <w:sz w:val="17"/>
          <w:szCs w:val="17"/>
        </w:rPr>
      </w:pPr>
    </w:p>
    <w:sectPr w:rsidR="00730AA6" w:rsidSect="00C42289">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27873"/>
    <w:multiLevelType w:val="hybridMultilevel"/>
    <w:tmpl w:val="622219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38F123F"/>
    <w:multiLevelType w:val="hybridMultilevel"/>
    <w:tmpl w:val="7014303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6A4B0ED8"/>
    <w:multiLevelType w:val="multilevel"/>
    <w:tmpl w:val="1D12A272"/>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74E67CDF"/>
    <w:multiLevelType w:val="hybridMultilevel"/>
    <w:tmpl w:val="B27E3DB4"/>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9B2"/>
    <w:rsid w:val="0000230C"/>
    <w:rsid w:val="0000679C"/>
    <w:rsid w:val="000100D8"/>
    <w:rsid w:val="00014DDF"/>
    <w:rsid w:val="00042D7C"/>
    <w:rsid w:val="00044560"/>
    <w:rsid w:val="000459C9"/>
    <w:rsid w:val="000B46E3"/>
    <w:rsid w:val="000E617B"/>
    <w:rsid w:val="000E7AB8"/>
    <w:rsid w:val="00112CED"/>
    <w:rsid w:val="00114E31"/>
    <w:rsid w:val="001164A2"/>
    <w:rsid w:val="0016463E"/>
    <w:rsid w:val="001704C0"/>
    <w:rsid w:val="001739AC"/>
    <w:rsid w:val="001F2C37"/>
    <w:rsid w:val="00213F6A"/>
    <w:rsid w:val="00235350"/>
    <w:rsid w:val="002634DB"/>
    <w:rsid w:val="002772C6"/>
    <w:rsid w:val="002B025C"/>
    <w:rsid w:val="002B2562"/>
    <w:rsid w:val="002C3554"/>
    <w:rsid w:val="00301804"/>
    <w:rsid w:val="003216D2"/>
    <w:rsid w:val="003338CB"/>
    <w:rsid w:val="00336428"/>
    <w:rsid w:val="00351E4A"/>
    <w:rsid w:val="003542B2"/>
    <w:rsid w:val="0036158D"/>
    <w:rsid w:val="003D36D8"/>
    <w:rsid w:val="003E62B8"/>
    <w:rsid w:val="00402428"/>
    <w:rsid w:val="00403323"/>
    <w:rsid w:val="004367C3"/>
    <w:rsid w:val="00437AED"/>
    <w:rsid w:val="00450FEE"/>
    <w:rsid w:val="0047325A"/>
    <w:rsid w:val="004D3EF7"/>
    <w:rsid w:val="004E4C07"/>
    <w:rsid w:val="004F0007"/>
    <w:rsid w:val="004F26FE"/>
    <w:rsid w:val="004F70A6"/>
    <w:rsid w:val="0050646E"/>
    <w:rsid w:val="00520234"/>
    <w:rsid w:val="00534AEC"/>
    <w:rsid w:val="005A7A5F"/>
    <w:rsid w:val="005B670F"/>
    <w:rsid w:val="005C2186"/>
    <w:rsid w:val="005E0AA4"/>
    <w:rsid w:val="005E1D85"/>
    <w:rsid w:val="005E3E67"/>
    <w:rsid w:val="005E54CF"/>
    <w:rsid w:val="005F59E0"/>
    <w:rsid w:val="00616D09"/>
    <w:rsid w:val="00650F23"/>
    <w:rsid w:val="00655013"/>
    <w:rsid w:val="006671E7"/>
    <w:rsid w:val="00672EF9"/>
    <w:rsid w:val="006776C0"/>
    <w:rsid w:val="00683F42"/>
    <w:rsid w:val="006B1F7F"/>
    <w:rsid w:val="006B3B8A"/>
    <w:rsid w:val="006B58B5"/>
    <w:rsid w:val="006C079D"/>
    <w:rsid w:val="006C3481"/>
    <w:rsid w:val="006F707F"/>
    <w:rsid w:val="00703F90"/>
    <w:rsid w:val="00716E14"/>
    <w:rsid w:val="00730AA6"/>
    <w:rsid w:val="00732732"/>
    <w:rsid w:val="00761EA9"/>
    <w:rsid w:val="00766ACB"/>
    <w:rsid w:val="00772CC6"/>
    <w:rsid w:val="0078044B"/>
    <w:rsid w:val="00797F39"/>
    <w:rsid w:val="007A15D1"/>
    <w:rsid w:val="007B27A5"/>
    <w:rsid w:val="007B42DE"/>
    <w:rsid w:val="007B6CBA"/>
    <w:rsid w:val="007B7307"/>
    <w:rsid w:val="007D7359"/>
    <w:rsid w:val="007E6E56"/>
    <w:rsid w:val="00816B6B"/>
    <w:rsid w:val="00864F21"/>
    <w:rsid w:val="00876D56"/>
    <w:rsid w:val="008C22D0"/>
    <w:rsid w:val="008D09B2"/>
    <w:rsid w:val="008D7838"/>
    <w:rsid w:val="008F1295"/>
    <w:rsid w:val="008F400C"/>
    <w:rsid w:val="008F5A59"/>
    <w:rsid w:val="00903663"/>
    <w:rsid w:val="00916ACC"/>
    <w:rsid w:val="00956180"/>
    <w:rsid w:val="00975B40"/>
    <w:rsid w:val="00986908"/>
    <w:rsid w:val="009B1493"/>
    <w:rsid w:val="009B1F17"/>
    <w:rsid w:val="009D3ADB"/>
    <w:rsid w:val="00A163FB"/>
    <w:rsid w:val="00A35247"/>
    <w:rsid w:val="00A426ED"/>
    <w:rsid w:val="00A84EF5"/>
    <w:rsid w:val="00A9344A"/>
    <w:rsid w:val="00AD329C"/>
    <w:rsid w:val="00AF1999"/>
    <w:rsid w:val="00B21D7D"/>
    <w:rsid w:val="00B21FB6"/>
    <w:rsid w:val="00BB35DC"/>
    <w:rsid w:val="00BB3820"/>
    <w:rsid w:val="00BF276A"/>
    <w:rsid w:val="00C05A28"/>
    <w:rsid w:val="00C108A1"/>
    <w:rsid w:val="00C22B44"/>
    <w:rsid w:val="00C22D51"/>
    <w:rsid w:val="00C32EAE"/>
    <w:rsid w:val="00C42289"/>
    <w:rsid w:val="00C50687"/>
    <w:rsid w:val="00C63DA4"/>
    <w:rsid w:val="00C67251"/>
    <w:rsid w:val="00C74E5E"/>
    <w:rsid w:val="00CA0A3C"/>
    <w:rsid w:val="00CA6D44"/>
    <w:rsid w:val="00CD317B"/>
    <w:rsid w:val="00CE720E"/>
    <w:rsid w:val="00D0179D"/>
    <w:rsid w:val="00D139F9"/>
    <w:rsid w:val="00D20223"/>
    <w:rsid w:val="00D375BC"/>
    <w:rsid w:val="00D44F4A"/>
    <w:rsid w:val="00D62A01"/>
    <w:rsid w:val="00D64422"/>
    <w:rsid w:val="00DA7FBE"/>
    <w:rsid w:val="00DB20FB"/>
    <w:rsid w:val="00DC002C"/>
    <w:rsid w:val="00E02A3A"/>
    <w:rsid w:val="00E0786D"/>
    <w:rsid w:val="00E24C2C"/>
    <w:rsid w:val="00E25806"/>
    <w:rsid w:val="00E27967"/>
    <w:rsid w:val="00E34EFC"/>
    <w:rsid w:val="00E44FE3"/>
    <w:rsid w:val="00E62167"/>
    <w:rsid w:val="00E6643C"/>
    <w:rsid w:val="00E93C64"/>
    <w:rsid w:val="00EB11C9"/>
    <w:rsid w:val="00EC19B5"/>
    <w:rsid w:val="00EC72F2"/>
    <w:rsid w:val="00ED2E5D"/>
    <w:rsid w:val="00EF01C8"/>
    <w:rsid w:val="00F24A01"/>
    <w:rsid w:val="00F631AE"/>
    <w:rsid w:val="00F65AFB"/>
    <w:rsid w:val="00F707B7"/>
    <w:rsid w:val="00F7221F"/>
    <w:rsid w:val="00F90216"/>
    <w:rsid w:val="00F94E35"/>
    <w:rsid w:val="00FA7E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4D571"/>
  <w15:docId w15:val="{4CEB8064-8892-4F09-836D-3815F8561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09B2"/>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D09B2"/>
    <w:rPr>
      <w:color w:val="0563C1" w:themeColor="hyperlink"/>
      <w:u w:val="single"/>
    </w:rPr>
  </w:style>
  <w:style w:type="paragraph" w:styleId="a4">
    <w:name w:val="Balloon Text"/>
    <w:basedOn w:val="a"/>
    <w:link w:val="a5"/>
    <w:uiPriority w:val="99"/>
    <w:semiHidden/>
    <w:unhideWhenUsed/>
    <w:rsid w:val="003D36D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D36D8"/>
    <w:rPr>
      <w:rFonts w:ascii="Segoe UI" w:eastAsiaTheme="minorEastAsia" w:hAnsi="Segoe UI" w:cs="Segoe UI"/>
      <w:sz w:val="18"/>
      <w:szCs w:val="18"/>
      <w:lang w:eastAsia="ru-RU"/>
    </w:rPr>
  </w:style>
  <w:style w:type="paragraph" w:styleId="a6">
    <w:name w:val="List Paragraph"/>
    <w:basedOn w:val="a"/>
    <w:uiPriority w:val="34"/>
    <w:qFormat/>
    <w:rsid w:val="004F0007"/>
    <w:pPr>
      <w:ind w:left="720"/>
      <w:contextualSpacing/>
    </w:pPr>
  </w:style>
  <w:style w:type="paragraph" w:customStyle="1" w:styleId="1">
    <w:name w:val="Обычный1"/>
    <w:rsid w:val="006C079D"/>
    <w:pPr>
      <w:widowControl w:val="0"/>
      <w:snapToGrid w:val="0"/>
      <w:spacing w:after="0" w:line="240" w:lineRule="auto"/>
    </w:pPr>
    <w:rPr>
      <w:rFonts w:ascii="Times New Roman" w:eastAsia="Times New Roman" w:hAnsi="Times New Roman" w:cs="Times New Roman"/>
      <w:sz w:val="20"/>
      <w:szCs w:val="20"/>
      <w:lang w:eastAsia="ru-RU"/>
    </w:rPr>
  </w:style>
  <w:style w:type="table" w:styleId="a7">
    <w:name w:val="Table Grid"/>
    <w:basedOn w:val="a1"/>
    <w:uiPriority w:val="39"/>
    <w:rsid w:val="00730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409682">
      <w:bodyDiv w:val="1"/>
      <w:marLeft w:val="0"/>
      <w:marRight w:val="0"/>
      <w:marTop w:val="0"/>
      <w:marBottom w:val="0"/>
      <w:divBdr>
        <w:top w:val="none" w:sz="0" w:space="0" w:color="auto"/>
        <w:left w:val="none" w:sz="0" w:space="0" w:color="auto"/>
        <w:bottom w:val="none" w:sz="0" w:space="0" w:color="auto"/>
        <w:right w:val="none" w:sz="0" w:space="0" w:color="auto"/>
      </w:divBdr>
    </w:div>
    <w:div w:id="169279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2D74D06375521C4098F1320889154ECC" ma:contentTypeVersion="0" ma:contentTypeDescription="Создание документа." ma:contentTypeScope="" ma:versionID="79ba55753b592c30a419a54f0dcb4dbb">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15A3F4-AA0B-4243-BB87-61D2966E87DF}">
  <ds:schemaRefs>
    <ds:schemaRef ds:uri="http://schemas.microsoft.com/sharepoint/v3/contenttype/forms"/>
  </ds:schemaRefs>
</ds:datastoreItem>
</file>

<file path=customXml/itemProps2.xml><?xml version="1.0" encoding="utf-8"?>
<ds:datastoreItem xmlns:ds="http://schemas.openxmlformats.org/officeDocument/2006/customXml" ds:itemID="{5515BBE5-AD01-4A42-8CC0-58E2E7C5B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F3ABCA6-46CC-4598-9941-30BF324C69A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4</Pages>
  <Words>3134</Words>
  <Characters>17870</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МонолитХолдинг</Company>
  <LinksUpToDate>false</LinksUpToDate>
  <CharactersWithSpaces>20963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Симак Олеся Александровна</dc:creator>
  <cp:keywords/>
  <dc:description/>
  <cp:lastModifiedBy>Холуева Валентина Валентиновна</cp:lastModifiedBy>
  <cp:revision>59</cp:revision>
  <cp:lastPrinted>2018-10-04T04:19:00Z</cp:lastPrinted>
  <dcterms:created xsi:type="dcterms:W3CDTF">2018-10-17T03:12:00Z</dcterms:created>
  <dcterms:modified xsi:type="dcterms:W3CDTF">2022-11-08T04:58:00Z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0x0101002D74D06375521C4098F1320889154ECC</vt:lpwstr>
  </property>
</Properties>
</file>