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EC7" w:rsidRPr="00E97ABE" w:rsidRDefault="00D60EC7" w:rsidP="00D60EC7">
      <w:pPr>
        <w:tabs>
          <w:tab w:val="left" w:pos="0"/>
          <w:tab w:val="left" w:pos="3600"/>
        </w:tabs>
        <w:ind w:right="5754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426720</wp:posOffset>
            </wp:positionH>
            <wp:positionV relativeFrom="paragraph">
              <wp:posOffset>218440</wp:posOffset>
            </wp:positionV>
            <wp:extent cx="762000" cy="702945"/>
            <wp:effectExtent l="19050" t="0" r="0" b="0"/>
            <wp:wrapNone/>
            <wp:docPr id="4" name="Рисунок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0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331A"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9" type="#_x0000_t144" style="position:absolute;margin-left:17.1pt;margin-top:7.45pt;width:90pt;height:54pt;z-index:251662336;mso-position-horizontal-relative:text;mso-position-vertical-relative:text" fillcolor="#39f" strokecolor="#69f">
            <v:shadow color="#868686"/>
            <v:textpath style="font-family:&quot;Times New Roman&quot;;font-size:14pt;font-weight:bold" fitshape="t" trim="t" string="ООО ДомоСтрой"/>
          </v:shape>
        </w:pict>
      </w:r>
    </w:p>
    <w:p w:rsidR="00D60EC7" w:rsidRDefault="00D60EC7" w:rsidP="00D60EC7">
      <w:pPr>
        <w:tabs>
          <w:tab w:val="left" w:pos="0"/>
          <w:tab w:val="left" w:pos="3600"/>
        </w:tabs>
        <w:ind w:right="5754"/>
      </w:pPr>
    </w:p>
    <w:p w:rsidR="00D60EC7" w:rsidRDefault="00D60EC7" w:rsidP="00D60EC7">
      <w:pPr>
        <w:tabs>
          <w:tab w:val="left" w:pos="0"/>
          <w:tab w:val="left" w:pos="3600"/>
        </w:tabs>
        <w:ind w:right="5754"/>
      </w:pPr>
    </w:p>
    <w:p w:rsidR="00D60EC7" w:rsidRDefault="00D60EC7" w:rsidP="00D60EC7">
      <w:pPr>
        <w:tabs>
          <w:tab w:val="left" w:pos="0"/>
          <w:tab w:val="left" w:pos="3600"/>
        </w:tabs>
        <w:ind w:right="5754"/>
      </w:pPr>
    </w:p>
    <w:p w:rsidR="00D60EC7" w:rsidRDefault="00D60EC7" w:rsidP="00D60EC7">
      <w:pPr>
        <w:tabs>
          <w:tab w:val="left" w:pos="0"/>
          <w:tab w:val="left" w:pos="3600"/>
        </w:tabs>
        <w:ind w:right="5754"/>
      </w:pPr>
    </w:p>
    <w:p w:rsidR="00D60EC7" w:rsidRPr="00E97ABE" w:rsidRDefault="00D60EC7" w:rsidP="00D60EC7">
      <w:pPr>
        <w:tabs>
          <w:tab w:val="left" w:pos="0"/>
          <w:tab w:val="left" w:pos="3600"/>
        </w:tabs>
        <w:ind w:right="5754"/>
        <w:rPr>
          <w:sz w:val="16"/>
          <w:szCs w:val="16"/>
        </w:rPr>
      </w:pPr>
    </w:p>
    <w:p w:rsidR="00D60EC7" w:rsidRPr="00E97ABE" w:rsidRDefault="00D60EC7" w:rsidP="00D60EC7">
      <w:pPr>
        <w:tabs>
          <w:tab w:val="left" w:pos="0"/>
          <w:tab w:val="left" w:pos="3600"/>
        </w:tabs>
        <w:ind w:right="5754"/>
        <w:rPr>
          <w:sz w:val="16"/>
          <w:szCs w:val="16"/>
        </w:rPr>
      </w:pPr>
    </w:p>
    <w:p w:rsidR="00D60EC7" w:rsidRPr="00D60EC7" w:rsidRDefault="00D60EC7" w:rsidP="00D60EC7">
      <w:pPr>
        <w:tabs>
          <w:tab w:val="left" w:pos="284"/>
          <w:tab w:val="left" w:pos="3600"/>
        </w:tabs>
        <w:ind w:left="284" w:right="5754"/>
        <w:rPr>
          <w:sz w:val="12"/>
          <w:szCs w:val="12"/>
        </w:rPr>
      </w:pPr>
      <w:r w:rsidRPr="00D60EC7">
        <w:rPr>
          <w:sz w:val="12"/>
          <w:szCs w:val="12"/>
        </w:rPr>
        <w:t xml:space="preserve">662150, Красноярский край, г.Ачинск,  </w:t>
      </w:r>
    </w:p>
    <w:p w:rsidR="00D60EC7" w:rsidRPr="00D60EC7" w:rsidRDefault="00D60EC7" w:rsidP="00D60EC7">
      <w:pPr>
        <w:tabs>
          <w:tab w:val="left" w:pos="284"/>
          <w:tab w:val="left" w:pos="3600"/>
        </w:tabs>
        <w:ind w:left="284" w:right="5754"/>
        <w:rPr>
          <w:sz w:val="12"/>
          <w:szCs w:val="12"/>
        </w:rPr>
      </w:pPr>
      <w:r w:rsidRPr="00D60EC7">
        <w:rPr>
          <w:sz w:val="12"/>
          <w:szCs w:val="12"/>
        </w:rPr>
        <w:t xml:space="preserve"> Южная промзона, квартал </w:t>
      </w:r>
      <w:r w:rsidRPr="00D60EC7">
        <w:rPr>
          <w:sz w:val="12"/>
          <w:szCs w:val="12"/>
          <w:lang w:val="en-US"/>
        </w:rPr>
        <w:t>XII</w:t>
      </w:r>
      <w:r w:rsidRPr="00D60EC7">
        <w:rPr>
          <w:sz w:val="12"/>
          <w:szCs w:val="12"/>
        </w:rPr>
        <w:t>, строения 1</w:t>
      </w:r>
    </w:p>
    <w:p w:rsidR="00D60EC7" w:rsidRPr="00D60EC7" w:rsidRDefault="00D60EC7" w:rsidP="00D60EC7">
      <w:pPr>
        <w:tabs>
          <w:tab w:val="left" w:pos="284"/>
          <w:tab w:val="center" w:pos="1800"/>
          <w:tab w:val="left" w:pos="3600"/>
        </w:tabs>
        <w:ind w:left="284" w:right="5754"/>
        <w:rPr>
          <w:sz w:val="12"/>
          <w:szCs w:val="12"/>
        </w:rPr>
      </w:pPr>
      <w:r w:rsidRPr="00D60EC7">
        <w:rPr>
          <w:sz w:val="12"/>
          <w:szCs w:val="12"/>
        </w:rPr>
        <w:t xml:space="preserve">ИНН </w:t>
      </w:r>
      <w:r w:rsidRPr="00D60EC7">
        <w:rPr>
          <w:color w:val="000000"/>
          <w:sz w:val="12"/>
          <w:szCs w:val="12"/>
        </w:rPr>
        <w:t>2443039385</w:t>
      </w:r>
      <w:r w:rsidRPr="00D60EC7">
        <w:rPr>
          <w:sz w:val="12"/>
          <w:szCs w:val="12"/>
        </w:rPr>
        <w:t xml:space="preserve">   КПП </w:t>
      </w:r>
      <w:r w:rsidRPr="00D60EC7">
        <w:rPr>
          <w:color w:val="000000"/>
          <w:sz w:val="12"/>
          <w:szCs w:val="12"/>
        </w:rPr>
        <w:t>244301001</w:t>
      </w:r>
    </w:p>
    <w:p w:rsidR="00D60EC7" w:rsidRPr="00E02952" w:rsidRDefault="00D60EC7" w:rsidP="00D60EC7">
      <w:pPr>
        <w:tabs>
          <w:tab w:val="left" w:pos="284"/>
          <w:tab w:val="center" w:pos="1800"/>
          <w:tab w:val="left" w:pos="3600"/>
        </w:tabs>
        <w:ind w:left="284" w:right="5754"/>
      </w:pPr>
      <w:r w:rsidRPr="00D60EC7">
        <w:rPr>
          <w:sz w:val="12"/>
          <w:szCs w:val="12"/>
        </w:rPr>
        <w:t xml:space="preserve">ОГРН </w:t>
      </w:r>
      <w:r w:rsidRPr="00D60EC7">
        <w:rPr>
          <w:color w:val="000000"/>
          <w:sz w:val="12"/>
          <w:szCs w:val="12"/>
        </w:rPr>
        <w:t>1112443000867</w:t>
      </w:r>
    </w:p>
    <w:p w:rsidR="0082353E" w:rsidRDefault="0082353E" w:rsidP="0082353E">
      <w:pPr>
        <w:shd w:val="clear" w:color="auto" w:fill="FFFFFF"/>
        <w:ind w:left="3830"/>
        <w:rPr>
          <w:b/>
          <w:bCs/>
          <w:color w:val="000000"/>
          <w:spacing w:val="-2"/>
          <w:sz w:val="36"/>
          <w:szCs w:val="36"/>
        </w:rPr>
      </w:pPr>
      <w:r>
        <w:rPr>
          <w:b/>
          <w:bCs/>
          <w:color w:val="000000"/>
          <w:spacing w:val="-2"/>
          <w:sz w:val="36"/>
          <w:szCs w:val="36"/>
        </w:rPr>
        <w:t>Проектная  декларация</w:t>
      </w:r>
    </w:p>
    <w:p w:rsidR="0082353E" w:rsidRDefault="0082353E" w:rsidP="0082353E">
      <w:pPr>
        <w:shd w:val="clear" w:color="auto" w:fill="FFFFFF"/>
        <w:ind w:left="3830"/>
        <w:rPr>
          <w:b/>
          <w:bCs/>
          <w:color w:val="000000"/>
          <w:spacing w:val="-2"/>
          <w:sz w:val="36"/>
          <w:szCs w:val="36"/>
        </w:rPr>
      </w:pPr>
    </w:p>
    <w:p w:rsidR="0082353E" w:rsidRPr="00326C7E" w:rsidRDefault="0082353E" w:rsidP="0082353E">
      <w:pPr>
        <w:rPr>
          <w:sz w:val="22"/>
          <w:szCs w:val="22"/>
        </w:rPr>
      </w:pPr>
      <w:r w:rsidRPr="00326C7E">
        <w:rPr>
          <w:sz w:val="22"/>
          <w:szCs w:val="22"/>
        </w:rPr>
        <w:t>г</w:t>
      </w:r>
      <w:proofErr w:type="gramStart"/>
      <w:r w:rsidRPr="00326C7E">
        <w:rPr>
          <w:sz w:val="22"/>
          <w:szCs w:val="22"/>
        </w:rPr>
        <w:t>.А</w:t>
      </w:r>
      <w:proofErr w:type="gramEnd"/>
      <w:r w:rsidRPr="00326C7E">
        <w:rPr>
          <w:sz w:val="22"/>
          <w:szCs w:val="22"/>
        </w:rPr>
        <w:t>чинск</w:t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="007C1CC2">
        <w:rPr>
          <w:sz w:val="22"/>
          <w:szCs w:val="22"/>
        </w:rPr>
        <w:t>13</w:t>
      </w:r>
      <w:r w:rsidR="00D60EC7">
        <w:rPr>
          <w:sz w:val="22"/>
          <w:szCs w:val="22"/>
        </w:rPr>
        <w:t>.</w:t>
      </w:r>
      <w:r w:rsidR="00F00659">
        <w:rPr>
          <w:sz w:val="22"/>
          <w:szCs w:val="22"/>
        </w:rPr>
        <w:t>0</w:t>
      </w:r>
      <w:r w:rsidR="00245F73">
        <w:rPr>
          <w:sz w:val="22"/>
          <w:szCs w:val="22"/>
        </w:rPr>
        <w:t>4</w:t>
      </w:r>
      <w:r w:rsidRPr="00326C7E">
        <w:rPr>
          <w:sz w:val="22"/>
          <w:szCs w:val="22"/>
        </w:rPr>
        <w:t>.201</w:t>
      </w:r>
      <w:r w:rsidR="00D36D75">
        <w:rPr>
          <w:sz w:val="22"/>
          <w:szCs w:val="22"/>
        </w:rPr>
        <w:t>5</w:t>
      </w:r>
      <w:r w:rsidRPr="00326C7E">
        <w:rPr>
          <w:sz w:val="22"/>
          <w:szCs w:val="22"/>
        </w:rPr>
        <w:t>г.</w:t>
      </w:r>
    </w:p>
    <w:p w:rsidR="0082353E" w:rsidRDefault="0082353E" w:rsidP="0082353E"/>
    <w:p w:rsidR="0003173D" w:rsidRDefault="0082353E" w:rsidP="00D60EC7">
      <w:pPr>
        <w:ind w:firstLine="567"/>
        <w:rPr>
          <w:b/>
          <w:sz w:val="24"/>
          <w:szCs w:val="24"/>
        </w:rPr>
      </w:pPr>
      <w:r w:rsidRPr="0082353E">
        <w:rPr>
          <w:b/>
          <w:sz w:val="24"/>
          <w:szCs w:val="24"/>
        </w:rPr>
        <w:t>Объект:  Красноярский край, г</w:t>
      </w:r>
      <w:proofErr w:type="gramStart"/>
      <w:r w:rsidRPr="0082353E">
        <w:rPr>
          <w:b/>
          <w:sz w:val="24"/>
          <w:szCs w:val="24"/>
        </w:rPr>
        <w:t>.А</w:t>
      </w:r>
      <w:proofErr w:type="gramEnd"/>
      <w:r w:rsidRPr="0082353E">
        <w:rPr>
          <w:b/>
          <w:sz w:val="24"/>
          <w:szCs w:val="24"/>
        </w:rPr>
        <w:t>чинск, Юго-Восточный район, в 1.7м на запад от жилого дома №3.</w:t>
      </w:r>
    </w:p>
    <w:p w:rsidR="00D60EC7" w:rsidRDefault="00D60EC7" w:rsidP="00D60EC7">
      <w:pPr>
        <w:ind w:firstLine="567"/>
        <w:rPr>
          <w:b/>
          <w:sz w:val="24"/>
          <w:szCs w:val="24"/>
        </w:rPr>
      </w:pPr>
    </w:p>
    <w:tbl>
      <w:tblPr>
        <w:tblW w:w="1034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48"/>
        <w:gridCol w:w="1682"/>
        <w:gridCol w:w="220"/>
        <w:gridCol w:w="744"/>
        <w:gridCol w:w="1158"/>
        <w:gridCol w:w="1902"/>
        <w:gridCol w:w="2894"/>
      </w:tblGrid>
      <w:tr w:rsidR="00D60EC7" w:rsidTr="00D60EC7">
        <w:tc>
          <w:tcPr>
            <w:tcW w:w="10348" w:type="dxa"/>
            <w:gridSpan w:val="7"/>
          </w:tcPr>
          <w:p w:rsidR="00D60EC7" w:rsidRPr="0082353E" w:rsidRDefault="00D60EC7" w:rsidP="00D60EC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Информация о застройщике</w:t>
            </w:r>
          </w:p>
          <w:p w:rsidR="00D60EC7" w:rsidRPr="00BE5BB3" w:rsidRDefault="00D60EC7" w:rsidP="00BE5BB3">
            <w:pPr>
              <w:shd w:val="clear" w:color="auto" w:fill="FFFFFF"/>
              <w:rPr>
                <w:b/>
                <w:color w:val="000000"/>
                <w:spacing w:val="-4"/>
              </w:rPr>
            </w:pPr>
          </w:p>
        </w:tc>
      </w:tr>
      <w:tr w:rsidR="00D60EC7" w:rsidTr="00D60EC7">
        <w:tc>
          <w:tcPr>
            <w:tcW w:w="4394" w:type="dxa"/>
            <w:gridSpan w:val="4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 w:rsidRPr="00BE5BB3">
              <w:rPr>
                <w:b/>
                <w:color w:val="000000"/>
                <w:spacing w:val="-5"/>
              </w:rPr>
              <w:t>Вид информации</w:t>
            </w:r>
          </w:p>
        </w:tc>
        <w:tc>
          <w:tcPr>
            <w:tcW w:w="5954" w:type="dxa"/>
            <w:gridSpan w:val="3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 w:rsidRPr="00BE5BB3">
              <w:rPr>
                <w:b/>
                <w:color w:val="000000"/>
                <w:spacing w:val="-4"/>
              </w:rPr>
              <w:t>Содержание информации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21" w:lineRule="exact"/>
              <w:ind w:right="19" w:hanging="10"/>
            </w:pPr>
            <w:r w:rsidRPr="00BE5BB3">
              <w:rPr>
                <w:b/>
                <w:bCs/>
                <w:color w:val="000000"/>
                <w:spacing w:val="-2"/>
              </w:rPr>
              <w:t xml:space="preserve">Фирменное наименование </w:t>
            </w:r>
            <w:r w:rsidRPr="00BE5BB3">
              <w:rPr>
                <w:b/>
                <w:bCs/>
                <w:color w:val="000000"/>
                <w:spacing w:val="-3"/>
              </w:rPr>
              <w:t>Застройщика</w:t>
            </w:r>
          </w:p>
        </w:tc>
        <w:tc>
          <w:tcPr>
            <w:tcW w:w="5954" w:type="dxa"/>
            <w:gridSpan w:val="3"/>
          </w:tcPr>
          <w:p w:rsidR="00D60EC7" w:rsidRDefault="00D60EC7" w:rsidP="0082353E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ООО " ДомоСтрой "</w:t>
            </w:r>
          </w:p>
          <w:p w:rsidR="00D60EC7" w:rsidRDefault="00D60EC7" w:rsidP="0082353E">
            <w:pPr>
              <w:shd w:val="clear" w:color="auto" w:fill="FFFFFF"/>
            </w:pPr>
            <w:r w:rsidRPr="00BE5BB3">
              <w:rPr>
                <w:color w:val="000000"/>
                <w:spacing w:val="-2"/>
              </w:rPr>
              <w:t>Общество с ограниченной ответственностью «</w:t>
            </w:r>
            <w:r>
              <w:rPr>
                <w:color w:val="000000"/>
                <w:spacing w:val="-2"/>
              </w:rPr>
              <w:t>ДомоСтрой</w:t>
            </w:r>
            <w:r w:rsidRPr="00BE5BB3">
              <w:rPr>
                <w:color w:val="000000"/>
                <w:spacing w:val="-2"/>
              </w:rPr>
              <w:t>»</w:t>
            </w:r>
          </w:p>
        </w:tc>
      </w:tr>
      <w:tr w:rsidR="00D60EC7" w:rsidTr="00D60EC7">
        <w:trPr>
          <w:trHeight w:val="283"/>
        </w:trPr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60EC7" w:rsidRPr="002538AC" w:rsidRDefault="00D60EC7" w:rsidP="00BE5BB3">
            <w:pPr>
              <w:shd w:val="clear" w:color="auto" w:fill="FFFFFF"/>
              <w:spacing w:line="230" w:lineRule="exact"/>
              <w:ind w:right="576" w:firstLine="10"/>
              <w:rPr>
                <w:b/>
                <w:bCs/>
                <w:color w:val="000000"/>
                <w:spacing w:val="-3"/>
              </w:rPr>
            </w:pPr>
            <w:r>
              <w:rPr>
                <w:b/>
                <w:bCs/>
                <w:color w:val="000000"/>
                <w:spacing w:val="-3"/>
              </w:rPr>
              <w:t>Директор</w:t>
            </w:r>
          </w:p>
        </w:tc>
        <w:tc>
          <w:tcPr>
            <w:tcW w:w="5954" w:type="dxa"/>
            <w:gridSpan w:val="3"/>
            <w:tcBorders>
              <w:bottom w:val="single" w:sz="4" w:space="0" w:color="auto"/>
            </w:tcBorders>
          </w:tcPr>
          <w:p w:rsidR="00D60EC7" w:rsidRPr="00070B3B" w:rsidRDefault="00D60EC7" w:rsidP="001A3CE9">
            <w:pPr>
              <w:shd w:val="clear" w:color="auto" w:fill="FFFFFF"/>
              <w:spacing w:line="230" w:lineRule="exact"/>
              <w:ind w:right="211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Борисов Олег Викторович</w:t>
            </w:r>
          </w:p>
        </w:tc>
      </w:tr>
      <w:tr w:rsidR="00D60EC7" w:rsidTr="00D60EC7">
        <w:trPr>
          <w:trHeight w:val="852"/>
        </w:trPr>
        <w:tc>
          <w:tcPr>
            <w:tcW w:w="4394" w:type="dxa"/>
            <w:gridSpan w:val="4"/>
            <w:tcBorders>
              <w:top w:val="single" w:sz="4" w:space="0" w:color="auto"/>
            </w:tcBorders>
          </w:tcPr>
          <w:p w:rsidR="00D60EC7" w:rsidRDefault="00D60EC7" w:rsidP="00BE5BB3">
            <w:pPr>
              <w:shd w:val="clear" w:color="auto" w:fill="FFFFFF"/>
              <w:spacing w:line="230" w:lineRule="exact"/>
              <w:ind w:right="576" w:firstLine="10"/>
              <w:rPr>
                <w:b/>
                <w:bCs/>
                <w:color w:val="000000"/>
                <w:spacing w:val="-3"/>
              </w:rPr>
            </w:pPr>
            <w:r w:rsidRPr="00BE5BB3">
              <w:rPr>
                <w:b/>
                <w:bCs/>
                <w:color w:val="000000"/>
                <w:spacing w:val="-3"/>
              </w:rPr>
              <w:t xml:space="preserve">Местонахождение: </w:t>
            </w:r>
            <w:r w:rsidRPr="00BE5BB3">
              <w:rPr>
                <w:b/>
                <w:bCs/>
                <w:color w:val="000000"/>
                <w:spacing w:val="-4"/>
              </w:rPr>
              <w:t xml:space="preserve">Юридический адрес </w:t>
            </w:r>
            <w:r w:rsidRPr="00BE5BB3">
              <w:rPr>
                <w:b/>
                <w:bCs/>
                <w:color w:val="000000"/>
                <w:spacing w:val="-2"/>
              </w:rPr>
              <w:t>Почтовый адрес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</w:tcBorders>
          </w:tcPr>
          <w:p w:rsidR="00D60EC7" w:rsidRDefault="00D60EC7" w:rsidP="001A3CE9">
            <w:pPr>
              <w:shd w:val="clear" w:color="auto" w:fill="FFFFFF"/>
              <w:spacing w:line="230" w:lineRule="exact"/>
              <w:ind w:right="211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662153, Россия, Красноярский край, г.Ачинск, Южная промышленная зона, квартал Х</w:t>
            </w:r>
            <w:r>
              <w:rPr>
                <w:color w:val="000000"/>
                <w:spacing w:val="-2"/>
                <w:lang w:val="en-US"/>
              </w:rPr>
              <w:t>II</w:t>
            </w:r>
            <w:r>
              <w:rPr>
                <w:color w:val="000000"/>
                <w:spacing w:val="-2"/>
              </w:rPr>
              <w:t>, Строения 1.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</w:pPr>
            <w:r w:rsidRPr="00BE5BB3">
              <w:rPr>
                <w:b/>
                <w:bCs/>
                <w:color w:val="000000"/>
                <w:spacing w:val="-7"/>
              </w:rPr>
              <w:t>Телефон</w:t>
            </w:r>
          </w:p>
        </w:tc>
        <w:tc>
          <w:tcPr>
            <w:tcW w:w="5954" w:type="dxa"/>
            <w:gridSpan w:val="3"/>
          </w:tcPr>
          <w:p w:rsidR="00D60EC7" w:rsidRDefault="00D60EC7" w:rsidP="003614F2">
            <w:pPr>
              <w:shd w:val="clear" w:color="auto" w:fill="FFFFFF"/>
              <w:ind w:left="10"/>
            </w:pPr>
            <w:r>
              <w:t>8(39151) 5-60-08, 89130332202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21" w:lineRule="exact"/>
              <w:ind w:right="1104"/>
            </w:pPr>
            <w:r w:rsidRPr="00BE5BB3">
              <w:rPr>
                <w:b/>
                <w:bCs/>
                <w:color w:val="000000"/>
                <w:spacing w:val="-5"/>
              </w:rPr>
              <w:t xml:space="preserve">Режим работы </w:t>
            </w:r>
            <w:r w:rsidRPr="00BE5BB3">
              <w:rPr>
                <w:b/>
                <w:bCs/>
                <w:color w:val="000000"/>
                <w:spacing w:val="-3"/>
              </w:rPr>
              <w:t>Застройщика</w:t>
            </w:r>
          </w:p>
        </w:tc>
        <w:tc>
          <w:tcPr>
            <w:tcW w:w="5954" w:type="dxa"/>
            <w:gridSpan w:val="3"/>
          </w:tcPr>
          <w:p w:rsidR="00D60EC7" w:rsidRDefault="00D60EC7" w:rsidP="00070B3B">
            <w:pPr>
              <w:shd w:val="clear" w:color="auto" w:fill="FFFFFF"/>
            </w:pPr>
            <w:r w:rsidRPr="00BE5BB3">
              <w:rPr>
                <w:color w:val="000000"/>
                <w:spacing w:val="-2"/>
              </w:rPr>
              <w:t>с</w:t>
            </w:r>
            <w:r w:rsidRPr="00BE5BB3">
              <w:rPr>
                <w:b/>
                <w:bCs/>
                <w:color w:val="000000"/>
                <w:spacing w:val="-2"/>
              </w:rPr>
              <w:t>0</w:t>
            </w:r>
            <w:r>
              <w:rPr>
                <w:b/>
                <w:bCs/>
                <w:color w:val="000000"/>
                <w:spacing w:val="-2"/>
              </w:rPr>
              <w:t>8</w:t>
            </w:r>
            <w:r w:rsidRPr="00BE5BB3">
              <w:rPr>
                <w:b/>
                <w:bCs/>
                <w:color w:val="000000"/>
                <w:spacing w:val="-2"/>
              </w:rPr>
              <w:t>-00 до 1</w:t>
            </w:r>
            <w:r>
              <w:rPr>
                <w:b/>
                <w:bCs/>
                <w:color w:val="000000"/>
                <w:spacing w:val="-2"/>
              </w:rPr>
              <w:t>7</w:t>
            </w:r>
            <w:r w:rsidRPr="00BE5BB3">
              <w:rPr>
                <w:b/>
                <w:bCs/>
                <w:color w:val="000000"/>
                <w:spacing w:val="-2"/>
              </w:rPr>
              <w:t xml:space="preserve">-00 </w:t>
            </w:r>
            <w:r w:rsidRPr="00BE5BB3">
              <w:rPr>
                <w:color w:val="000000"/>
                <w:spacing w:val="-2"/>
              </w:rPr>
              <w:t>ежедневно кроме выходных: субботы, воскресенья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30" w:lineRule="exact"/>
              <w:ind w:right="912" w:hanging="10"/>
            </w:pPr>
            <w:r w:rsidRPr="00BE5BB3">
              <w:rPr>
                <w:b/>
                <w:bCs/>
                <w:color w:val="000000"/>
                <w:spacing w:val="-3"/>
              </w:rPr>
              <w:t xml:space="preserve">Данные о государственной </w:t>
            </w:r>
            <w:r w:rsidRPr="00BE5BB3">
              <w:rPr>
                <w:b/>
                <w:bCs/>
                <w:color w:val="000000"/>
                <w:spacing w:val="-4"/>
              </w:rPr>
              <w:t>регистрации</w:t>
            </w:r>
          </w:p>
        </w:tc>
        <w:tc>
          <w:tcPr>
            <w:tcW w:w="5954" w:type="dxa"/>
            <w:gridSpan w:val="3"/>
          </w:tcPr>
          <w:p w:rsidR="00D60EC7" w:rsidRDefault="00D60EC7" w:rsidP="009E7530">
            <w:pPr>
              <w:shd w:val="clear" w:color="auto" w:fill="FFFFFF"/>
              <w:spacing w:line="230" w:lineRule="exact"/>
              <w:ind w:right="384" w:hanging="10"/>
            </w:pPr>
            <w:r>
              <w:rPr>
                <w:color w:val="000000"/>
                <w:spacing w:val="-2"/>
              </w:rPr>
              <w:t>ОГРН 1112443000867, с</w:t>
            </w:r>
            <w:r w:rsidRPr="00BE5BB3">
              <w:rPr>
                <w:color w:val="000000"/>
                <w:spacing w:val="-2"/>
              </w:rPr>
              <w:t>видетельство Серия 24 № 00</w:t>
            </w:r>
            <w:r>
              <w:rPr>
                <w:color w:val="000000"/>
                <w:spacing w:val="-2"/>
              </w:rPr>
              <w:t>5485955</w:t>
            </w:r>
            <w:r w:rsidRPr="00BE5BB3">
              <w:rPr>
                <w:color w:val="000000"/>
                <w:spacing w:val="-2"/>
              </w:rPr>
              <w:t xml:space="preserve"> от </w:t>
            </w:r>
            <w:r w:rsidRPr="00BE5BB3">
              <w:rPr>
                <w:color w:val="000000"/>
                <w:spacing w:val="-1"/>
              </w:rPr>
              <w:t>2</w:t>
            </w:r>
            <w:r>
              <w:rPr>
                <w:color w:val="000000"/>
                <w:spacing w:val="-1"/>
              </w:rPr>
              <w:t>5</w:t>
            </w:r>
            <w:r w:rsidRPr="00BE5BB3">
              <w:rPr>
                <w:color w:val="000000"/>
                <w:spacing w:val="-1"/>
              </w:rPr>
              <w:t>.0</w:t>
            </w:r>
            <w:r>
              <w:rPr>
                <w:color w:val="000000"/>
                <w:spacing w:val="-1"/>
              </w:rPr>
              <w:t>4</w:t>
            </w:r>
            <w:r w:rsidRPr="00BE5BB3">
              <w:rPr>
                <w:color w:val="000000"/>
                <w:spacing w:val="-1"/>
              </w:rPr>
              <w:t>.20</w:t>
            </w:r>
            <w:r>
              <w:rPr>
                <w:color w:val="000000"/>
                <w:spacing w:val="-1"/>
              </w:rPr>
              <w:t>11</w:t>
            </w:r>
            <w:r w:rsidRPr="00BE5BB3">
              <w:rPr>
                <w:color w:val="000000"/>
                <w:spacing w:val="-1"/>
              </w:rPr>
              <w:t xml:space="preserve">г. выдано Межрайонной инспекцией Федеральной налоговой службой № </w:t>
            </w:r>
            <w:r>
              <w:rPr>
                <w:color w:val="000000"/>
                <w:spacing w:val="-1"/>
              </w:rPr>
              <w:t>4</w:t>
            </w:r>
            <w:r w:rsidRPr="00BE5BB3">
              <w:rPr>
                <w:color w:val="000000"/>
                <w:spacing w:val="-1"/>
              </w:rPr>
              <w:t xml:space="preserve"> по Красноярскому краю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21" w:lineRule="exact"/>
              <w:ind w:right="202" w:hanging="10"/>
            </w:pPr>
            <w:r w:rsidRPr="00BE5BB3">
              <w:rPr>
                <w:b/>
                <w:bCs/>
                <w:color w:val="000000"/>
                <w:spacing w:val="-2"/>
              </w:rPr>
              <w:t>Данные о постановке на учет в налоговом органе</w:t>
            </w:r>
          </w:p>
        </w:tc>
        <w:tc>
          <w:tcPr>
            <w:tcW w:w="5954" w:type="dxa"/>
            <w:gridSpan w:val="3"/>
          </w:tcPr>
          <w:p w:rsidR="00D60EC7" w:rsidRDefault="00D60EC7" w:rsidP="008C456B">
            <w:pPr>
              <w:shd w:val="clear" w:color="auto" w:fill="FFFFFF"/>
              <w:spacing w:line="221" w:lineRule="exact"/>
              <w:ind w:right="701" w:hanging="19"/>
            </w:pPr>
            <w:r>
              <w:rPr>
                <w:color w:val="000000"/>
                <w:spacing w:val="-2"/>
              </w:rPr>
              <w:t>Свидетельство о постановки на учёт в налоговом органе</w:t>
            </w:r>
            <w:r>
              <w:rPr>
                <w:color w:val="000000"/>
                <w:spacing w:val="-1"/>
              </w:rPr>
              <w:t>серии 24 №005485969 от 25.04.2011г.</w:t>
            </w:r>
            <w:proofErr w:type="gramStart"/>
            <w:r>
              <w:rPr>
                <w:color w:val="000000"/>
                <w:spacing w:val="-1"/>
              </w:rPr>
              <w:t xml:space="preserve"> ,</w:t>
            </w:r>
            <w:proofErr w:type="gramEnd"/>
            <w:r>
              <w:rPr>
                <w:color w:val="000000"/>
                <w:spacing w:val="-1"/>
              </w:rPr>
              <w:t xml:space="preserve"> выдано </w:t>
            </w:r>
            <w:r w:rsidRPr="00BE5BB3">
              <w:rPr>
                <w:color w:val="000000"/>
                <w:spacing w:val="-1"/>
              </w:rPr>
              <w:t xml:space="preserve">Межрайонной инспекцией Федеральной налоговой службой № </w:t>
            </w:r>
            <w:r>
              <w:rPr>
                <w:color w:val="000000"/>
                <w:spacing w:val="-1"/>
              </w:rPr>
              <w:t>4</w:t>
            </w:r>
            <w:r w:rsidRPr="00BE5BB3">
              <w:rPr>
                <w:color w:val="000000"/>
                <w:spacing w:val="-1"/>
              </w:rPr>
              <w:t xml:space="preserve"> по Красноярскому краю</w:t>
            </w:r>
            <w:r>
              <w:rPr>
                <w:color w:val="000000"/>
                <w:spacing w:val="-1"/>
              </w:rPr>
              <w:t xml:space="preserve"> ИНН2443039385,  КПП244301001</w:t>
            </w:r>
          </w:p>
        </w:tc>
      </w:tr>
      <w:tr w:rsidR="00D60EC7" w:rsidTr="00D60EC7">
        <w:trPr>
          <w:trHeight w:val="601"/>
        </w:trPr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60EC7" w:rsidRPr="00326C7E" w:rsidRDefault="00D60EC7" w:rsidP="00BE5BB3">
            <w:pPr>
              <w:shd w:val="clear" w:color="auto" w:fill="FFFFFF"/>
              <w:spacing w:line="230" w:lineRule="exact"/>
              <w:ind w:right="528" w:hanging="10"/>
              <w:rPr>
                <w:b/>
              </w:rPr>
            </w:pPr>
            <w:r w:rsidRPr="00326C7E">
              <w:rPr>
                <w:b/>
                <w:bCs/>
                <w:color w:val="000000"/>
                <w:spacing w:val="-2"/>
              </w:rPr>
              <w:t xml:space="preserve">Данные о внесении в </w:t>
            </w:r>
            <w:r w:rsidRPr="00326C7E">
              <w:rPr>
                <w:b/>
                <w:bCs/>
                <w:color w:val="000000"/>
                <w:spacing w:val="-3"/>
              </w:rPr>
              <w:t xml:space="preserve">ЕГРЮЛ записи о </w:t>
            </w:r>
            <w:r w:rsidRPr="00326C7E">
              <w:rPr>
                <w:b/>
                <w:color w:val="000000"/>
                <w:spacing w:val="4"/>
              </w:rPr>
              <w:t>юридическом лице</w:t>
            </w:r>
          </w:p>
        </w:tc>
        <w:tc>
          <w:tcPr>
            <w:tcW w:w="5954" w:type="dxa"/>
            <w:gridSpan w:val="3"/>
            <w:tcBorders>
              <w:bottom w:val="single" w:sz="4" w:space="0" w:color="auto"/>
            </w:tcBorders>
          </w:tcPr>
          <w:p w:rsidR="00D60EC7" w:rsidRDefault="00D60EC7" w:rsidP="00C01113">
            <w:pPr>
              <w:shd w:val="clear" w:color="auto" w:fill="FFFFFF"/>
              <w:spacing w:line="230" w:lineRule="exact"/>
              <w:ind w:right="490" w:hanging="10"/>
              <w:rPr>
                <w:color w:val="000000"/>
                <w:spacing w:val="-2"/>
              </w:rPr>
            </w:pPr>
            <w:r w:rsidRPr="00BE5BB3">
              <w:rPr>
                <w:color w:val="000000"/>
                <w:spacing w:val="-1"/>
              </w:rPr>
              <w:t xml:space="preserve">Свидетельство о внесении записи в Единый государственный реестр </w:t>
            </w:r>
            <w:r w:rsidRPr="00BE5BB3">
              <w:rPr>
                <w:color w:val="000000"/>
                <w:spacing w:val="-2"/>
              </w:rPr>
              <w:t>юридических лиц выдано 0</w:t>
            </w:r>
            <w:r>
              <w:rPr>
                <w:color w:val="000000"/>
                <w:spacing w:val="-2"/>
              </w:rPr>
              <w:t>5</w:t>
            </w:r>
            <w:r w:rsidRPr="00BE5BB3">
              <w:rPr>
                <w:color w:val="000000"/>
                <w:spacing w:val="-2"/>
              </w:rPr>
              <w:t>.</w:t>
            </w:r>
            <w:r>
              <w:rPr>
                <w:color w:val="000000"/>
                <w:spacing w:val="-2"/>
              </w:rPr>
              <w:t>09</w:t>
            </w:r>
            <w:r w:rsidRPr="00BE5BB3">
              <w:rPr>
                <w:color w:val="000000"/>
                <w:spacing w:val="-2"/>
              </w:rPr>
              <w:t>.20</w:t>
            </w:r>
            <w:r>
              <w:rPr>
                <w:color w:val="000000"/>
                <w:spacing w:val="-2"/>
              </w:rPr>
              <w:t>12</w:t>
            </w:r>
            <w:r w:rsidRPr="00BE5BB3">
              <w:rPr>
                <w:color w:val="000000"/>
                <w:spacing w:val="-2"/>
              </w:rPr>
              <w:t>г. на бланке Серии 24 № 00</w:t>
            </w:r>
            <w:r>
              <w:rPr>
                <w:color w:val="000000"/>
                <w:spacing w:val="-2"/>
              </w:rPr>
              <w:t>5665353</w:t>
            </w:r>
          </w:p>
          <w:p w:rsidR="00D60EC7" w:rsidRPr="003614F2" w:rsidRDefault="00D60EC7" w:rsidP="00C01113">
            <w:pPr>
              <w:shd w:val="clear" w:color="auto" w:fill="FFFFFF"/>
              <w:spacing w:line="230" w:lineRule="exact"/>
              <w:ind w:right="490" w:hanging="10"/>
              <w:rPr>
                <w:color w:val="000000"/>
                <w:spacing w:val="-2"/>
              </w:rPr>
            </w:pPr>
            <w:r w:rsidRPr="00BE5BB3">
              <w:rPr>
                <w:color w:val="000000"/>
                <w:spacing w:val="-2"/>
              </w:rPr>
              <w:t xml:space="preserve">ОГРН </w:t>
            </w:r>
            <w:r>
              <w:rPr>
                <w:color w:val="000000"/>
                <w:spacing w:val="-2"/>
              </w:rPr>
              <w:t>1112443000867</w:t>
            </w:r>
          </w:p>
        </w:tc>
      </w:tr>
      <w:tr w:rsidR="00D60EC7" w:rsidTr="00D60EC7">
        <w:trPr>
          <w:trHeight w:val="470"/>
        </w:trPr>
        <w:tc>
          <w:tcPr>
            <w:tcW w:w="4394" w:type="dxa"/>
            <w:gridSpan w:val="4"/>
            <w:tcBorders>
              <w:top w:val="single" w:sz="4" w:space="0" w:color="auto"/>
            </w:tcBorders>
          </w:tcPr>
          <w:p w:rsidR="00D60EC7" w:rsidRPr="00BE5BB3" w:rsidRDefault="00D60EC7" w:rsidP="00BE5BB3">
            <w:pPr>
              <w:shd w:val="clear" w:color="auto" w:fill="FFFFFF"/>
              <w:spacing w:line="230" w:lineRule="exact"/>
              <w:ind w:right="528" w:hanging="10"/>
              <w:rPr>
                <w:b/>
                <w:bCs/>
                <w:color w:val="000000"/>
                <w:spacing w:val="-2"/>
              </w:rPr>
            </w:pPr>
            <w:r>
              <w:rPr>
                <w:b/>
                <w:bCs/>
                <w:color w:val="000000"/>
                <w:spacing w:val="-2"/>
              </w:rPr>
              <w:t>Реквизиты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</w:tcBorders>
          </w:tcPr>
          <w:p w:rsidR="00D60EC7" w:rsidRPr="003614F2" w:rsidRDefault="00D60EC7" w:rsidP="003614F2">
            <w:pPr>
              <w:pStyle w:val="a6"/>
              <w:rPr>
                <w:color w:val="000000"/>
                <w:sz w:val="20"/>
                <w:szCs w:val="20"/>
              </w:rPr>
            </w:pPr>
            <w:r w:rsidRPr="003614F2">
              <w:rPr>
                <w:color w:val="000000"/>
                <w:sz w:val="20"/>
                <w:szCs w:val="20"/>
              </w:rPr>
              <w:t>р/счет 40702810306000000567 в ООО КБ «Кольцо Урала» в г</w:t>
            </w:r>
            <w:proofErr w:type="gramStart"/>
            <w:r w:rsidRPr="003614F2">
              <w:rPr>
                <w:color w:val="000000"/>
                <w:sz w:val="20"/>
                <w:szCs w:val="20"/>
              </w:rPr>
              <w:t>.Е</w:t>
            </w:r>
            <w:proofErr w:type="gramEnd"/>
            <w:r w:rsidRPr="003614F2">
              <w:rPr>
                <w:color w:val="000000"/>
                <w:sz w:val="20"/>
                <w:szCs w:val="20"/>
              </w:rPr>
              <w:t>катеринбурге к/счет 30101810500000000768 БИК 046577768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30" w:lineRule="exact"/>
              <w:ind w:right="278" w:hanging="10"/>
            </w:pPr>
            <w:r w:rsidRPr="00BE5BB3">
              <w:rPr>
                <w:b/>
                <w:bCs/>
                <w:color w:val="000000"/>
                <w:spacing w:val="-3"/>
              </w:rPr>
              <w:t>Данные об учредителях Застройщика</w:t>
            </w:r>
          </w:p>
        </w:tc>
        <w:tc>
          <w:tcPr>
            <w:tcW w:w="5954" w:type="dxa"/>
            <w:gridSpan w:val="3"/>
          </w:tcPr>
          <w:p w:rsidR="00D60EC7" w:rsidRDefault="00D60EC7" w:rsidP="00BE5BB3">
            <w:pPr>
              <w:shd w:val="clear" w:color="auto" w:fill="FFFFFF"/>
            </w:pPr>
            <w:r w:rsidRPr="00BE5BB3">
              <w:rPr>
                <w:color w:val="000000"/>
                <w:spacing w:val="-1"/>
              </w:rPr>
              <w:t>Учредителями являются физические лица в количестве</w:t>
            </w:r>
            <w:r>
              <w:rPr>
                <w:color w:val="000000"/>
                <w:spacing w:val="-1"/>
              </w:rPr>
              <w:t xml:space="preserve"> 4</w:t>
            </w:r>
            <w:r w:rsidRPr="00BE5BB3">
              <w:rPr>
                <w:color w:val="000000"/>
                <w:spacing w:val="-1"/>
              </w:rPr>
              <w:t xml:space="preserve"> человек:</w:t>
            </w:r>
          </w:p>
          <w:p w:rsidR="00D60EC7" w:rsidRDefault="00D60EC7" w:rsidP="00BE5BB3">
            <w:pPr>
              <w:shd w:val="clear" w:color="auto" w:fill="FFFFFF"/>
              <w:spacing w:line="230" w:lineRule="exact"/>
              <w:ind w:right="240" w:firstLine="10"/>
            </w:pPr>
            <w:r w:rsidRPr="00BE5BB3">
              <w:rPr>
                <w:color w:val="000000"/>
                <w:spacing w:val="-2"/>
              </w:rPr>
              <w:t xml:space="preserve">1. </w:t>
            </w:r>
            <w:r>
              <w:rPr>
                <w:color w:val="000000"/>
                <w:spacing w:val="-2"/>
              </w:rPr>
              <w:t>Аникеев Анатолий Александрович</w:t>
            </w:r>
            <w:r w:rsidRPr="00BE5BB3">
              <w:rPr>
                <w:color w:val="000000"/>
                <w:spacing w:val="-1"/>
              </w:rPr>
              <w:t xml:space="preserve"> -</w:t>
            </w:r>
            <w:r>
              <w:rPr>
                <w:color w:val="000000"/>
                <w:spacing w:val="-1"/>
              </w:rPr>
              <w:t>25</w:t>
            </w:r>
            <w:r w:rsidRPr="00BE5BB3">
              <w:rPr>
                <w:color w:val="000000"/>
                <w:spacing w:val="-1"/>
              </w:rPr>
              <w:t xml:space="preserve"> % доли уставного капитала</w:t>
            </w:r>
          </w:p>
          <w:p w:rsidR="00D60EC7" w:rsidRDefault="00D60EC7" w:rsidP="00BE5BB3">
            <w:pPr>
              <w:shd w:val="clear" w:color="auto" w:fill="FFFFFF"/>
              <w:spacing w:line="230" w:lineRule="exact"/>
              <w:ind w:right="240" w:hanging="10"/>
            </w:pPr>
            <w:r w:rsidRPr="00BE5BB3">
              <w:rPr>
                <w:color w:val="000000"/>
                <w:spacing w:val="-2"/>
              </w:rPr>
              <w:t>2.</w:t>
            </w:r>
            <w:r>
              <w:rPr>
                <w:color w:val="000000"/>
                <w:spacing w:val="-2"/>
              </w:rPr>
              <w:t>Борисов Олег Викторович</w:t>
            </w:r>
            <w:r w:rsidRPr="00BE5BB3">
              <w:rPr>
                <w:color w:val="000000"/>
                <w:spacing w:val="-1"/>
              </w:rPr>
              <w:t xml:space="preserve"> -</w:t>
            </w:r>
            <w:r>
              <w:rPr>
                <w:color w:val="000000"/>
                <w:spacing w:val="-1"/>
              </w:rPr>
              <w:t>12</w:t>
            </w:r>
            <w:r w:rsidRPr="00BE5BB3">
              <w:rPr>
                <w:color w:val="000000"/>
                <w:spacing w:val="-1"/>
              </w:rPr>
              <w:t>,5% доли уставного капитала.</w:t>
            </w:r>
          </w:p>
          <w:p w:rsidR="00D60EC7" w:rsidRDefault="00D60EC7" w:rsidP="00C01113">
            <w:pPr>
              <w:shd w:val="clear" w:color="auto" w:fill="FFFFFF"/>
              <w:spacing w:line="230" w:lineRule="exact"/>
              <w:ind w:right="240"/>
              <w:rPr>
                <w:color w:val="000000"/>
                <w:spacing w:val="-1"/>
              </w:rPr>
            </w:pPr>
            <w:r w:rsidRPr="00BE5BB3">
              <w:rPr>
                <w:color w:val="000000"/>
                <w:spacing w:val="-2"/>
              </w:rPr>
              <w:t>З.</w:t>
            </w:r>
            <w:r>
              <w:rPr>
                <w:color w:val="000000"/>
                <w:spacing w:val="-2"/>
              </w:rPr>
              <w:t>Борисова Оксана Александровна</w:t>
            </w:r>
            <w:r w:rsidRPr="00BE5BB3">
              <w:rPr>
                <w:color w:val="000000"/>
                <w:spacing w:val="-2"/>
              </w:rPr>
              <w:t xml:space="preserve">- </w:t>
            </w:r>
            <w:r>
              <w:rPr>
                <w:color w:val="000000"/>
                <w:spacing w:val="-1"/>
              </w:rPr>
              <w:t>12</w:t>
            </w:r>
            <w:r w:rsidRPr="00BE5BB3">
              <w:rPr>
                <w:color w:val="000000"/>
                <w:spacing w:val="-1"/>
              </w:rPr>
              <w:t>,5% доли уставного капитала.</w:t>
            </w:r>
          </w:p>
          <w:p w:rsidR="00D60EC7" w:rsidRPr="00C01113" w:rsidRDefault="00D60EC7" w:rsidP="00C01113">
            <w:pPr>
              <w:shd w:val="clear" w:color="auto" w:fill="FFFFFF"/>
              <w:spacing w:line="230" w:lineRule="exact"/>
              <w:ind w:right="240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t>4. Назаров Александр Анатольевич - 50</w:t>
            </w:r>
            <w:r w:rsidRPr="00BE5BB3">
              <w:rPr>
                <w:color w:val="000000"/>
                <w:spacing w:val="-1"/>
              </w:rPr>
              <w:t>% доли уставного капитала.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21" w:lineRule="exact"/>
              <w:ind w:right="48" w:firstLine="10"/>
            </w:pPr>
            <w:r w:rsidRPr="00BE5BB3">
              <w:rPr>
                <w:b/>
                <w:bCs/>
                <w:color w:val="000000"/>
                <w:spacing w:val="-1"/>
              </w:rPr>
              <w:t xml:space="preserve">Информация о проектах </w:t>
            </w:r>
            <w:r w:rsidRPr="00BE5BB3">
              <w:rPr>
                <w:b/>
                <w:bCs/>
                <w:color w:val="000000"/>
                <w:spacing w:val="-3"/>
              </w:rPr>
              <w:t xml:space="preserve">строительства </w:t>
            </w:r>
            <w:r w:rsidRPr="00BE5BB3">
              <w:rPr>
                <w:b/>
                <w:bCs/>
                <w:color w:val="000000"/>
                <w:spacing w:val="-1"/>
              </w:rPr>
              <w:t xml:space="preserve">многоквартирных домов и (или) иных объектах </w:t>
            </w:r>
            <w:r w:rsidRPr="00BE5BB3">
              <w:rPr>
                <w:b/>
                <w:bCs/>
                <w:color w:val="000000"/>
                <w:spacing w:val="-3"/>
              </w:rPr>
              <w:t xml:space="preserve">недвижимости, в которых </w:t>
            </w:r>
            <w:r w:rsidRPr="00BE5BB3">
              <w:rPr>
                <w:b/>
                <w:bCs/>
                <w:color w:val="000000"/>
                <w:spacing w:val="-2"/>
              </w:rPr>
              <w:t xml:space="preserve">принимал участие </w:t>
            </w:r>
            <w:r w:rsidRPr="00BE5BB3">
              <w:rPr>
                <w:b/>
                <w:bCs/>
                <w:color w:val="000000"/>
              </w:rPr>
              <w:t xml:space="preserve">Застройщик в течение </w:t>
            </w:r>
            <w:r w:rsidRPr="00BE5BB3">
              <w:rPr>
                <w:b/>
                <w:bCs/>
                <w:color w:val="000000"/>
                <w:spacing w:val="-2"/>
              </w:rPr>
              <w:t xml:space="preserve">трех лет, предшествующих опубликованию </w:t>
            </w:r>
            <w:r w:rsidRPr="00BE5BB3">
              <w:rPr>
                <w:b/>
                <w:bCs/>
                <w:color w:val="000000"/>
                <w:spacing w:val="-1"/>
              </w:rPr>
              <w:t xml:space="preserve">настоящей проектной </w:t>
            </w:r>
            <w:r w:rsidRPr="00BE5BB3">
              <w:rPr>
                <w:b/>
                <w:bCs/>
                <w:color w:val="000000"/>
                <w:spacing w:val="-2"/>
              </w:rPr>
              <w:t>документации</w:t>
            </w:r>
          </w:p>
        </w:tc>
        <w:tc>
          <w:tcPr>
            <w:tcW w:w="5954" w:type="dxa"/>
            <w:gridSpan w:val="3"/>
          </w:tcPr>
          <w:p w:rsidR="00D60EC7" w:rsidRDefault="00D60EC7" w:rsidP="00497D8B">
            <w:pPr>
              <w:shd w:val="clear" w:color="auto" w:fill="FFFFFF"/>
              <w:spacing w:line="221" w:lineRule="exact"/>
              <w:ind w:right="144"/>
            </w:pPr>
            <w:r>
              <w:rPr>
                <w:color w:val="000000"/>
                <w:spacing w:val="-2"/>
              </w:rPr>
              <w:t>ООО "ДомоСтрой" за последние три года не участвовал в проектах строительства.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>
              <w:rPr>
                <w:b/>
                <w:color w:val="000000"/>
                <w:spacing w:val="-8"/>
                <w:sz w:val="22"/>
                <w:szCs w:val="22"/>
              </w:rPr>
              <w:t>Свидетельство СРО</w:t>
            </w:r>
          </w:p>
        </w:tc>
        <w:tc>
          <w:tcPr>
            <w:tcW w:w="5954" w:type="dxa"/>
            <w:gridSpan w:val="3"/>
          </w:tcPr>
          <w:p w:rsidR="00D60EC7" w:rsidRDefault="00D60EC7" w:rsidP="00497D8B">
            <w:pPr>
              <w:shd w:val="clear" w:color="auto" w:fill="FFFFFF"/>
              <w:spacing w:line="221" w:lineRule="exact"/>
              <w:ind w:left="10" w:right="202" w:firstLine="10"/>
            </w:pPr>
            <w:r>
              <w:rPr>
                <w:color w:val="000000"/>
                <w:spacing w:val="-3"/>
              </w:rPr>
              <w:t>НЕТ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rPr>
                <w:b/>
                <w:bCs/>
                <w:color w:val="000000"/>
                <w:spacing w:val="-3"/>
              </w:rPr>
            </w:pPr>
            <w:r w:rsidRPr="00BE5BB3">
              <w:rPr>
                <w:b/>
                <w:bCs/>
                <w:color w:val="000000"/>
                <w:spacing w:val="-3"/>
              </w:rPr>
              <w:t>Финансовый результат</w:t>
            </w:r>
          </w:p>
          <w:p w:rsidR="00D60EC7" w:rsidRDefault="00D60EC7" w:rsidP="00BE5BB3">
            <w:pPr>
              <w:shd w:val="clear" w:color="auto" w:fill="FFFFFF"/>
              <w:rPr>
                <w:b/>
                <w:bCs/>
                <w:color w:val="000000"/>
                <w:spacing w:val="-3"/>
              </w:rPr>
            </w:pPr>
          </w:p>
          <w:p w:rsidR="00D60EC7" w:rsidRDefault="00D60EC7" w:rsidP="00BE5BB3">
            <w:pPr>
              <w:shd w:val="clear" w:color="auto" w:fill="FFFFFF"/>
              <w:rPr>
                <w:b/>
                <w:bCs/>
                <w:color w:val="000000"/>
                <w:spacing w:val="-3"/>
              </w:rPr>
            </w:pPr>
          </w:p>
          <w:p w:rsidR="00D60EC7" w:rsidRDefault="00D60EC7" w:rsidP="00BE5BB3">
            <w:pPr>
              <w:shd w:val="clear" w:color="auto" w:fill="FFFFFF"/>
            </w:pPr>
          </w:p>
        </w:tc>
        <w:tc>
          <w:tcPr>
            <w:tcW w:w="5954" w:type="dxa"/>
            <w:gridSpan w:val="3"/>
          </w:tcPr>
          <w:p w:rsidR="004E0C5C" w:rsidRPr="00D60EC7" w:rsidRDefault="004E0C5C" w:rsidP="004E0C5C">
            <w:pPr>
              <w:shd w:val="clear" w:color="auto" w:fill="FFFFFF"/>
              <w:rPr>
                <w:color w:val="000000"/>
              </w:rPr>
            </w:pPr>
            <w:r w:rsidRPr="00D60EC7">
              <w:t xml:space="preserve">По результатам </w:t>
            </w:r>
            <w:r>
              <w:t>1</w:t>
            </w:r>
            <w:r w:rsidRPr="00D60EC7">
              <w:rPr>
                <w:color w:val="000000"/>
              </w:rPr>
              <w:t xml:space="preserve"> квартала 201</w:t>
            </w:r>
            <w:r>
              <w:rPr>
                <w:color w:val="000000"/>
              </w:rPr>
              <w:t>5</w:t>
            </w:r>
            <w:r w:rsidRPr="00D60EC7">
              <w:rPr>
                <w:color w:val="000000"/>
              </w:rPr>
              <w:t>г.</w:t>
            </w:r>
          </w:p>
          <w:p w:rsidR="004E0C5C" w:rsidRPr="00D60EC7" w:rsidRDefault="004E0C5C" w:rsidP="004E0C5C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/>
              </w:rPr>
            </w:pPr>
            <w:r w:rsidRPr="00D60EC7">
              <w:rPr>
                <w:color w:val="000000"/>
              </w:rPr>
              <w:t>Чистая прибыль</w:t>
            </w:r>
            <w:r>
              <w:rPr>
                <w:color w:val="000000"/>
              </w:rPr>
              <w:t xml:space="preserve"> (убыток) </w:t>
            </w:r>
            <w:r w:rsidRPr="00D60EC7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 xml:space="preserve">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  <w:p w:rsidR="004E0C5C" w:rsidRPr="00D60EC7" w:rsidRDefault="004E0C5C" w:rsidP="004E0C5C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/>
              </w:rPr>
            </w:pPr>
            <w:r w:rsidRPr="00D60EC7">
              <w:rPr>
                <w:color w:val="000000"/>
              </w:rPr>
              <w:t xml:space="preserve">Дебиторская задолженность </w:t>
            </w:r>
            <w:r>
              <w:rPr>
                <w:color w:val="000000"/>
              </w:rPr>
              <w:t xml:space="preserve">–  5 136 482  </w:t>
            </w:r>
            <w:proofErr w:type="spellStart"/>
            <w:r>
              <w:rPr>
                <w:color w:val="000000"/>
              </w:rPr>
              <w:t>руб</w:t>
            </w:r>
            <w:bookmarkStart w:id="0" w:name="_GoBack"/>
            <w:bookmarkEnd w:id="0"/>
            <w:proofErr w:type="spellEnd"/>
          </w:p>
          <w:p w:rsidR="004E0C5C" w:rsidRPr="00D60EC7" w:rsidRDefault="004E0C5C" w:rsidP="004E0C5C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/>
              </w:rPr>
            </w:pPr>
            <w:r w:rsidRPr="00D60EC7">
              <w:rPr>
                <w:color w:val="000000"/>
              </w:rPr>
              <w:t xml:space="preserve">Кредиторская задолженность </w:t>
            </w:r>
            <w:r>
              <w:rPr>
                <w:color w:val="000000"/>
              </w:rPr>
              <w:t>–</w:t>
            </w:r>
            <w:r w:rsidRPr="00297EC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5  697 362 </w:t>
            </w:r>
            <w:proofErr w:type="spellStart"/>
            <w:r w:rsidRPr="00D60EC7">
              <w:rPr>
                <w:color w:val="000000"/>
              </w:rPr>
              <w:t>руб</w:t>
            </w:r>
            <w:proofErr w:type="spellEnd"/>
          </w:p>
          <w:p w:rsidR="00D60EC7" w:rsidRPr="00D60EC7" w:rsidRDefault="004E0C5C" w:rsidP="004E0C5C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/>
              </w:rPr>
            </w:pPr>
            <w:r w:rsidRPr="00D60EC7">
              <w:rPr>
                <w:color w:val="000000"/>
              </w:rPr>
              <w:t xml:space="preserve">Остаток денежных средств </w:t>
            </w:r>
            <w:r>
              <w:rPr>
                <w:color w:val="000000"/>
              </w:rPr>
              <w:t xml:space="preserve">–43 649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</w:tr>
      <w:tr w:rsidR="00D60EC7" w:rsidTr="00D60EC7">
        <w:tc>
          <w:tcPr>
            <w:tcW w:w="10348" w:type="dxa"/>
            <w:gridSpan w:val="7"/>
          </w:tcPr>
          <w:p w:rsidR="00D60EC7" w:rsidRDefault="00D60EC7" w:rsidP="00D60EC7">
            <w:pPr>
              <w:jc w:val="center"/>
              <w:rPr>
                <w:b/>
                <w:sz w:val="24"/>
                <w:szCs w:val="24"/>
              </w:rPr>
            </w:pPr>
            <w:r w:rsidRPr="00D60EC7">
              <w:rPr>
                <w:b/>
                <w:sz w:val="24"/>
                <w:szCs w:val="24"/>
              </w:rPr>
              <w:t>2. Информация о проекте строительства</w:t>
            </w:r>
          </w:p>
          <w:p w:rsidR="00D60EC7" w:rsidRPr="00D60EC7" w:rsidRDefault="00D60EC7" w:rsidP="00D60EC7">
            <w:pPr>
              <w:jc w:val="center"/>
              <w:rPr>
                <w:sz w:val="24"/>
                <w:szCs w:val="24"/>
              </w:rPr>
            </w:pP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>
              <w:rPr>
                <w:b/>
                <w:color w:val="000000"/>
                <w:spacing w:val="5"/>
              </w:rPr>
              <w:lastRenderedPageBreak/>
              <w:t>Наименование и расположение объекта</w:t>
            </w:r>
          </w:p>
        </w:tc>
        <w:tc>
          <w:tcPr>
            <w:tcW w:w="6918" w:type="dxa"/>
            <w:gridSpan w:val="5"/>
          </w:tcPr>
          <w:p w:rsidR="00D60EC7" w:rsidRDefault="00D60EC7" w:rsidP="008E5930">
            <w:r>
              <w:t>Многоэтажный жилой дом в г.Ачинске.</w:t>
            </w:r>
          </w:p>
          <w:p w:rsidR="00D60EC7" w:rsidRPr="008E5930" w:rsidRDefault="00D60EC7" w:rsidP="008E5930">
            <w:pPr>
              <w:rPr>
                <w:b/>
                <w:bCs/>
              </w:rPr>
            </w:pPr>
            <w:r w:rsidRPr="008E3F4C">
              <w:t>Красноярский край, г.Ачинск, Юго-Восточный район, в 1.7м на запад от жилого дома №3.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075" w:firstLine="10"/>
              <w:rPr>
                <w:b/>
              </w:rPr>
            </w:pPr>
            <w:r w:rsidRPr="00BE5BB3">
              <w:rPr>
                <w:b/>
                <w:color w:val="000000"/>
                <w:spacing w:val="3"/>
              </w:rPr>
              <w:t xml:space="preserve">Этапы и сроки </w:t>
            </w:r>
            <w:r w:rsidRPr="00BE5BB3">
              <w:rPr>
                <w:b/>
                <w:color w:val="000000"/>
                <w:spacing w:val="4"/>
              </w:rPr>
              <w:t xml:space="preserve">реализации </w:t>
            </w:r>
            <w:r w:rsidRPr="00BE5BB3">
              <w:rPr>
                <w:b/>
                <w:color w:val="000000"/>
                <w:spacing w:val="6"/>
              </w:rPr>
              <w:t>строительства</w:t>
            </w:r>
          </w:p>
        </w:tc>
        <w:tc>
          <w:tcPr>
            <w:tcW w:w="6918" w:type="dxa"/>
            <w:gridSpan w:val="5"/>
          </w:tcPr>
          <w:p w:rsidR="00D60EC7" w:rsidRDefault="00D60EC7" w:rsidP="007C1CC2">
            <w:pPr>
              <w:shd w:val="clear" w:color="auto" w:fill="FFFFFF"/>
              <w:spacing w:line="230" w:lineRule="exact"/>
              <w:ind w:right="2947"/>
            </w:pPr>
            <w:r w:rsidRPr="00BE5BB3">
              <w:rPr>
                <w:color w:val="000000"/>
                <w:spacing w:val="-1"/>
              </w:rPr>
              <w:t>Начало строительства</w:t>
            </w:r>
            <w:r>
              <w:rPr>
                <w:color w:val="000000"/>
                <w:spacing w:val="-1"/>
              </w:rPr>
              <w:t>: 1 квартал 2014</w:t>
            </w:r>
            <w:r w:rsidRPr="00BE5BB3">
              <w:rPr>
                <w:color w:val="000000"/>
                <w:spacing w:val="-1"/>
              </w:rPr>
              <w:t xml:space="preserve">г. </w:t>
            </w:r>
            <w:r w:rsidRPr="00BE5BB3">
              <w:rPr>
                <w:color w:val="000000"/>
                <w:spacing w:val="-2"/>
              </w:rPr>
              <w:t>Окончание строительства</w:t>
            </w:r>
            <w:r w:rsidRPr="00832542">
              <w:rPr>
                <w:color w:val="000000"/>
                <w:spacing w:val="-2"/>
              </w:rPr>
              <w:t xml:space="preserve">: </w:t>
            </w:r>
            <w:r w:rsidR="007C1CC2">
              <w:rPr>
                <w:color w:val="000000"/>
                <w:spacing w:val="-2"/>
              </w:rPr>
              <w:t>3</w:t>
            </w:r>
            <w:r w:rsidRPr="00832542">
              <w:rPr>
                <w:color w:val="000000"/>
                <w:spacing w:val="-2"/>
              </w:rPr>
              <w:t xml:space="preserve">  квартал 201</w:t>
            </w:r>
            <w:r w:rsidR="007C1CC2">
              <w:rPr>
                <w:color w:val="000000"/>
                <w:spacing w:val="-2"/>
              </w:rPr>
              <w:t>7</w:t>
            </w:r>
            <w:r w:rsidRPr="00832542">
              <w:rPr>
                <w:color w:val="000000"/>
                <w:spacing w:val="-2"/>
              </w:rPr>
              <w:t>г.</w:t>
            </w:r>
          </w:p>
        </w:tc>
      </w:tr>
      <w:tr w:rsidR="00D60EC7" w:rsidTr="00D60EC7">
        <w:trPr>
          <w:trHeight w:val="610"/>
        </w:trPr>
        <w:tc>
          <w:tcPr>
            <w:tcW w:w="3430" w:type="dxa"/>
            <w:gridSpan w:val="2"/>
            <w:tcBorders>
              <w:bottom w:val="single" w:sz="4" w:space="0" w:color="auto"/>
            </w:tcBorders>
          </w:tcPr>
          <w:p w:rsidR="00D60EC7" w:rsidRPr="00D60EC7" w:rsidRDefault="00D60EC7" w:rsidP="00D60EC7">
            <w:pPr>
              <w:shd w:val="clear" w:color="auto" w:fill="FFFFFF"/>
              <w:spacing w:line="221" w:lineRule="exact"/>
              <w:ind w:right="1085" w:firstLine="10"/>
              <w:rPr>
                <w:b/>
                <w:color w:val="000000"/>
                <w:spacing w:val="5"/>
              </w:rPr>
            </w:pPr>
            <w:r w:rsidRPr="00BE5BB3">
              <w:rPr>
                <w:b/>
                <w:color w:val="000000"/>
                <w:spacing w:val="2"/>
              </w:rPr>
              <w:t xml:space="preserve">Разрешение на </w:t>
            </w:r>
            <w:r w:rsidRPr="00BE5BB3">
              <w:rPr>
                <w:b/>
                <w:color w:val="000000"/>
                <w:spacing w:val="5"/>
              </w:rPr>
              <w:t>строительство</w:t>
            </w:r>
          </w:p>
        </w:tc>
        <w:tc>
          <w:tcPr>
            <w:tcW w:w="6918" w:type="dxa"/>
            <w:gridSpan w:val="5"/>
            <w:tcBorders>
              <w:bottom w:val="single" w:sz="4" w:space="0" w:color="auto"/>
            </w:tcBorders>
          </w:tcPr>
          <w:p w:rsidR="00D60EC7" w:rsidRPr="001D6F8A" w:rsidRDefault="00D60EC7" w:rsidP="007B3E5A">
            <w:pPr>
              <w:shd w:val="clear" w:color="auto" w:fill="FFFFFF"/>
              <w:spacing w:line="230" w:lineRule="exact"/>
              <w:ind w:right="691"/>
              <w:rPr>
                <w:bCs/>
              </w:rPr>
            </w:pPr>
            <w:r w:rsidRPr="00643E22">
              <w:rPr>
                <w:bCs/>
              </w:rPr>
              <w:t xml:space="preserve">Выдано администрацией г. Ачинска </w:t>
            </w:r>
          </w:p>
          <w:p w:rsidR="00D60EC7" w:rsidRPr="00326C7E" w:rsidRDefault="00D60EC7" w:rsidP="007B3E5A">
            <w:pPr>
              <w:shd w:val="clear" w:color="auto" w:fill="FFFFFF"/>
              <w:spacing w:line="230" w:lineRule="exact"/>
              <w:ind w:right="691"/>
            </w:pPr>
            <w:r w:rsidRPr="00643E22">
              <w:rPr>
                <w:bCs/>
              </w:rPr>
              <w:t>№</w:t>
            </w:r>
            <w:r w:rsidRPr="00643E22">
              <w:rPr>
                <w:bCs/>
                <w:lang w:val="en-US"/>
              </w:rPr>
              <w:t>RU</w:t>
            </w:r>
            <w:r w:rsidRPr="00643E22">
              <w:rPr>
                <w:bCs/>
              </w:rPr>
              <w:t>-24301000-10от 03.02.2014</w:t>
            </w:r>
          </w:p>
        </w:tc>
      </w:tr>
      <w:tr w:rsidR="00D60EC7" w:rsidTr="00D60EC7">
        <w:trPr>
          <w:trHeight w:val="484"/>
        </w:trPr>
        <w:tc>
          <w:tcPr>
            <w:tcW w:w="3430" w:type="dxa"/>
            <w:gridSpan w:val="2"/>
            <w:tcBorders>
              <w:top w:val="single" w:sz="4" w:space="0" w:color="auto"/>
            </w:tcBorders>
          </w:tcPr>
          <w:p w:rsidR="00D60EC7" w:rsidRDefault="00D60EC7" w:rsidP="00BE5BB3">
            <w:pPr>
              <w:shd w:val="clear" w:color="auto" w:fill="FFFFFF"/>
              <w:spacing w:line="221" w:lineRule="exact"/>
              <w:ind w:right="1085" w:firstLine="10"/>
              <w:rPr>
                <w:b/>
                <w:color w:val="000000"/>
                <w:spacing w:val="5"/>
              </w:rPr>
            </w:pPr>
            <w:r>
              <w:rPr>
                <w:b/>
                <w:color w:val="000000"/>
                <w:spacing w:val="5"/>
              </w:rPr>
              <w:t>Заключение экспертизы</w:t>
            </w:r>
          </w:p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085" w:firstLine="10"/>
              <w:rPr>
                <w:b/>
                <w:color w:val="000000"/>
                <w:spacing w:val="2"/>
              </w:rPr>
            </w:pPr>
          </w:p>
        </w:tc>
        <w:tc>
          <w:tcPr>
            <w:tcW w:w="6918" w:type="dxa"/>
            <w:gridSpan w:val="5"/>
            <w:tcBorders>
              <w:top w:val="single" w:sz="4" w:space="0" w:color="auto"/>
            </w:tcBorders>
          </w:tcPr>
          <w:p w:rsidR="00D60EC7" w:rsidRDefault="00D60EC7" w:rsidP="007B3E5A">
            <w:pPr>
              <w:shd w:val="clear" w:color="auto" w:fill="FFFFFF"/>
              <w:spacing w:line="230" w:lineRule="exact"/>
              <w:ind w:right="691"/>
              <w:rPr>
                <w:bCs/>
              </w:rPr>
            </w:pPr>
            <w:r>
              <w:rPr>
                <w:bCs/>
              </w:rPr>
              <w:t>Положительное заключение негосударственной экспертизы №2-1-1-0372-13 от 30 декабря 2013г.</w:t>
            </w:r>
          </w:p>
          <w:p w:rsidR="00D60EC7" w:rsidRPr="00643E22" w:rsidRDefault="00D60EC7" w:rsidP="007B3E5A">
            <w:pPr>
              <w:shd w:val="clear" w:color="auto" w:fill="FFFFFF"/>
              <w:spacing w:line="230" w:lineRule="exact"/>
              <w:ind w:right="691"/>
              <w:rPr>
                <w:bCs/>
              </w:rPr>
            </w:pPr>
            <w:r>
              <w:rPr>
                <w:bCs/>
              </w:rPr>
              <w:t>выданное ООО "</w:t>
            </w:r>
            <w:proofErr w:type="spellStart"/>
            <w:r>
              <w:rPr>
                <w:bCs/>
              </w:rPr>
              <w:t>СибСтройЭксперт</w:t>
            </w:r>
            <w:proofErr w:type="spellEnd"/>
            <w:r>
              <w:rPr>
                <w:bCs/>
              </w:rPr>
              <w:t>"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Цель строительства</w:t>
            </w:r>
          </w:p>
        </w:tc>
        <w:tc>
          <w:tcPr>
            <w:tcW w:w="6918" w:type="dxa"/>
            <w:gridSpan w:val="5"/>
          </w:tcPr>
          <w:p w:rsidR="00D60EC7" w:rsidRPr="001D6F8A" w:rsidRDefault="00D60EC7" w:rsidP="006A7C16">
            <w:pPr>
              <w:shd w:val="clear" w:color="auto" w:fill="FFFFFF"/>
              <w:spacing w:line="221" w:lineRule="exact"/>
              <w:ind w:right="115"/>
              <w:rPr>
                <w:color w:val="FF0000"/>
              </w:rPr>
            </w:pPr>
            <w:r w:rsidRPr="001D6F8A">
              <w:rPr>
                <w:bCs/>
              </w:rPr>
              <w:t>Цель строительства – обеспечение населения жильем.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518"/>
              <w:rPr>
                <w:b/>
              </w:rPr>
            </w:pPr>
            <w:r w:rsidRPr="00BE5BB3">
              <w:rPr>
                <w:b/>
                <w:color w:val="000000"/>
                <w:spacing w:val="4"/>
              </w:rPr>
              <w:t>Земельный участок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D60EC7">
            <w:pPr>
              <w:contextualSpacing/>
              <w:jc w:val="both"/>
            </w:pPr>
            <w:r w:rsidRPr="00D60EC7">
              <w:t>Право пользования земельным участком предоставлено на основании:</w:t>
            </w:r>
          </w:p>
          <w:p w:rsidR="00D60EC7" w:rsidRPr="00D60EC7" w:rsidRDefault="00D60EC7" w:rsidP="00D60EC7">
            <w:pPr>
              <w:contextualSpacing/>
              <w:jc w:val="both"/>
            </w:pPr>
            <w:r w:rsidRPr="00D60EC7">
              <w:t xml:space="preserve">    Договора аренды земельного участка № 1448-А3 от 18.07.2008 г.,</w:t>
            </w:r>
          </w:p>
          <w:p w:rsidR="00D60EC7" w:rsidRPr="00D60EC7" w:rsidRDefault="00D60EC7" w:rsidP="00D60EC7">
            <w:pPr>
              <w:contextualSpacing/>
              <w:jc w:val="both"/>
            </w:pPr>
            <w:r w:rsidRPr="00D60EC7">
              <w:t xml:space="preserve">    Соглашения от 25 марта 2011 г о передаче прав и обязанностей по договору аренды земельного участка №1448-А3 от 18 июля 2008 г.;</w:t>
            </w:r>
          </w:p>
          <w:p w:rsidR="00D60EC7" w:rsidRPr="00D60EC7" w:rsidRDefault="00D60EC7" w:rsidP="00D60EC7">
            <w:pPr>
              <w:contextualSpacing/>
              <w:jc w:val="both"/>
            </w:pPr>
            <w:r w:rsidRPr="00D60EC7">
              <w:t xml:space="preserve">    Соглашения от 20 мая 2011 г о передаче прав и обязанностей по договору аренды земельного участка №1448-А3 от 18 июля 2008 г.</w:t>
            </w:r>
          </w:p>
          <w:p w:rsidR="00D60EC7" w:rsidRPr="00D60EC7" w:rsidRDefault="00D60EC7" w:rsidP="00D60EC7">
            <w:pPr>
              <w:shd w:val="clear" w:color="auto" w:fill="FFFFFF"/>
              <w:spacing w:line="221" w:lineRule="exact"/>
            </w:pPr>
            <w:r w:rsidRPr="00D60EC7">
              <w:t xml:space="preserve">Общая площадь участка 4570кв.м. </w:t>
            </w:r>
          </w:p>
          <w:p w:rsidR="00D60EC7" w:rsidRPr="00D60EC7" w:rsidRDefault="00D60EC7" w:rsidP="00D60EC7">
            <w:pPr>
              <w:shd w:val="clear" w:color="auto" w:fill="FFFFFF"/>
              <w:spacing w:line="221" w:lineRule="exact"/>
            </w:pPr>
            <w:r w:rsidRPr="00D60EC7">
              <w:rPr>
                <w:b/>
              </w:rPr>
              <w:t xml:space="preserve">КН </w:t>
            </w:r>
            <w:r w:rsidRPr="00D60EC7">
              <w:t xml:space="preserve">24:43:0126003:30 </w:t>
            </w:r>
          </w:p>
          <w:p w:rsidR="00D60EC7" w:rsidRPr="00D60EC7" w:rsidRDefault="00D60EC7" w:rsidP="00BD293F">
            <w:pPr>
              <w:shd w:val="clear" w:color="auto" w:fill="FFFFFF"/>
              <w:spacing w:line="221" w:lineRule="exact"/>
              <w:ind w:right="48" w:hanging="19"/>
            </w:pPr>
            <w:r w:rsidRPr="00D60EC7">
              <w:t>Собственник земельного участка - Российская Федерация.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883" w:hanging="19"/>
              <w:rPr>
                <w:b/>
              </w:rPr>
            </w:pPr>
            <w:r w:rsidRPr="00BE5BB3">
              <w:rPr>
                <w:b/>
                <w:color w:val="000000"/>
                <w:spacing w:val="3"/>
              </w:rPr>
              <w:t>Описание объекта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7C1CC2">
            <w:r w:rsidRPr="00D60EC7">
              <w:rPr>
                <w:rStyle w:val="FontStyle36"/>
                <w:i w:val="0"/>
                <w:sz w:val="20"/>
                <w:szCs w:val="20"/>
                <w:shd w:val="clear" w:color="auto" w:fill="FFFFFF"/>
              </w:rPr>
              <w:t xml:space="preserve">Земельный участок под строительство многоэтажного дома расположен на территории юго-восточного района г. Ачинска, по ул. Мира западнее жилого дома №3.    Проектируемый участок треугольной формы ограничен с юго-запада – ул. Мира, с востока  примыкает к территории ж.д. №3; с севера – с участком жилого дома №5.  Проектируемый  жилой  дом </w:t>
            </w:r>
            <w:r w:rsidRPr="00D60EC7">
              <w:t>имеет: 1 этаж - встроенные нежилые помещения (</w:t>
            </w:r>
            <w:r w:rsidRPr="00D60EC7">
              <w:rPr>
                <w:rStyle w:val="FontStyle36"/>
                <w:i w:val="0"/>
                <w:sz w:val="20"/>
                <w:szCs w:val="20"/>
                <w:shd w:val="clear" w:color="auto" w:fill="FFFFFF"/>
              </w:rPr>
              <w:t>2 офисных помещения на 9 и 14 человек.)</w:t>
            </w:r>
            <w:r w:rsidRPr="00D60EC7">
              <w:t>, 16</w:t>
            </w:r>
            <w:r w:rsidR="007C1CC2">
              <w:t xml:space="preserve"> </w:t>
            </w:r>
            <w:r w:rsidRPr="00D60EC7">
              <w:t>жилых и 18-й технических этажей монолитных железобетонных конструкций.</w:t>
            </w:r>
          </w:p>
          <w:p w:rsidR="00D60EC7" w:rsidRPr="00D60EC7" w:rsidRDefault="00D60EC7" w:rsidP="00D60EC7">
            <w:pPr>
              <w:rPr>
                <w:i/>
              </w:rPr>
            </w:pPr>
            <w:r w:rsidRPr="00D60EC7">
              <w:t>Под зданием имеется технический подвал.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 w:rsidRPr="00BE5BB3">
              <w:rPr>
                <w:b/>
                <w:color w:val="000000"/>
                <w:spacing w:val="4"/>
              </w:rPr>
              <w:t>Показатели объекта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7A2DFD">
            <w:proofErr w:type="gramStart"/>
            <w:r w:rsidRPr="00D60EC7">
              <w:t>Этажность (с техническим подвалом)-18; Количество жилых этажей – 16; Количество секций – 1; Территория проектируемого участка, м²- 4570; Площадь застройки (в том числе встроенных помещений), м² - 661,8; Общая площадь здания, м²- 8659,06; Площадь квартир, м² - 5079,84; Общая площадь квартир, м² - 5267,02; Строительный объем, м. куб. – 28859,08; Количество квартир – 112; 1- комнатных шт. – 48;</w:t>
            </w:r>
            <w:proofErr w:type="gramEnd"/>
            <w:r w:rsidRPr="00D60EC7">
              <w:t xml:space="preserve"> 2- комнатных шт. – 48; 3- комнатных шт. – 16; Население (при норме обеспечения 30 м²/чел.) – 169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Функциональное назначение нежилых помещений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D60EC7">
            <w:pPr>
              <w:widowControl/>
            </w:pPr>
            <w:r w:rsidRPr="00D60EC7">
              <w:t>На первом этаже секции предусмотрены встроенные офисные</w:t>
            </w:r>
          </w:p>
          <w:p w:rsidR="00D60EC7" w:rsidRPr="00D60EC7" w:rsidRDefault="00D60EC7" w:rsidP="00D60EC7">
            <w:pPr>
              <w:widowControl/>
            </w:pPr>
            <w:proofErr w:type="gramStart"/>
            <w:r w:rsidRPr="00D60EC7">
              <w:t>помещения №1 и №2, и помещения жилого дома (</w:t>
            </w:r>
            <w:proofErr w:type="spellStart"/>
            <w:r w:rsidRPr="00D60EC7">
              <w:t>мусорокамера</w:t>
            </w:r>
            <w:proofErr w:type="spellEnd"/>
            <w:r w:rsidRPr="00D60EC7">
              <w:t>, двойной</w:t>
            </w:r>
            <w:proofErr w:type="gramEnd"/>
          </w:p>
          <w:p w:rsidR="00D60EC7" w:rsidRPr="00D60EC7" w:rsidRDefault="00D60EC7" w:rsidP="00D60EC7">
            <w:pPr>
              <w:widowControl/>
            </w:pPr>
            <w:r w:rsidRPr="00D60EC7">
              <w:t xml:space="preserve">тамбур, </w:t>
            </w:r>
            <w:proofErr w:type="spellStart"/>
            <w:r w:rsidRPr="00D60EC7">
              <w:t>электрощитовая</w:t>
            </w:r>
            <w:proofErr w:type="spellEnd"/>
            <w:r w:rsidRPr="00D60EC7">
              <w:t>, комната уборочного инвентаря, колясочная и выход</w:t>
            </w:r>
          </w:p>
          <w:p w:rsidR="00D60EC7" w:rsidRPr="00D60EC7" w:rsidRDefault="00D60EC7" w:rsidP="00D60EC7">
            <w:pPr>
              <w:widowControl/>
            </w:pPr>
            <w:r w:rsidRPr="00D60EC7">
              <w:t>из лестничной клетки через тамбур непосредственно наружу).</w:t>
            </w:r>
          </w:p>
          <w:p w:rsidR="00D60EC7" w:rsidRPr="00D60EC7" w:rsidRDefault="00D60EC7" w:rsidP="00D60EC7">
            <w:pPr>
              <w:widowControl/>
              <w:ind w:firstLine="308"/>
            </w:pPr>
            <w:r w:rsidRPr="00D60EC7">
              <w:t xml:space="preserve">В составе помещений офиса № 1 входят: кабинеты, помещение персонала, холл, санузел, КУИ, подсобное помещение, </w:t>
            </w:r>
            <w:proofErr w:type="spellStart"/>
            <w:r w:rsidRPr="00D60EC7">
              <w:t>электрощитовая</w:t>
            </w:r>
            <w:proofErr w:type="spellEnd"/>
            <w:r w:rsidRPr="00D60EC7">
              <w:t>, тамбуры. Общая площадь офисных помещений - 139,73 м2.</w:t>
            </w:r>
          </w:p>
          <w:p w:rsidR="00D60EC7" w:rsidRPr="00D60EC7" w:rsidRDefault="00D60EC7" w:rsidP="00D60EC7">
            <w:pPr>
              <w:widowControl/>
              <w:ind w:firstLine="308"/>
            </w:pPr>
            <w:r w:rsidRPr="00D60EC7">
              <w:t>В составе помещений офиса № 2 входят: кабинеты, помещение персонала, подсобные помещения, санузел, КУИ, тамбур. Общая площадь офисных помещений – 190,52 м2.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44" w:hanging="10"/>
              <w:rPr>
                <w:b/>
              </w:rPr>
            </w:pPr>
          </w:p>
        </w:tc>
        <w:tc>
          <w:tcPr>
            <w:tcW w:w="6918" w:type="dxa"/>
            <w:gridSpan w:val="5"/>
          </w:tcPr>
          <w:p w:rsidR="00D60EC7" w:rsidRPr="00365715" w:rsidRDefault="00D60EC7" w:rsidP="00B74D85">
            <w:pPr>
              <w:pStyle w:val="a4"/>
              <w:shd w:val="clear" w:color="auto" w:fill="FFFFFF"/>
              <w:spacing w:line="230" w:lineRule="exact"/>
              <w:ind w:left="0"/>
              <w:rPr>
                <w:b/>
                <w:highlight w:val="yellow"/>
              </w:rPr>
            </w:pP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30" w:lineRule="exact"/>
              <w:ind w:right="29"/>
              <w:rPr>
                <w:b/>
              </w:rPr>
            </w:pPr>
            <w:r w:rsidRPr="00BE5BB3">
              <w:rPr>
                <w:b/>
                <w:spacing w:val="3"/>
              </w:rPr>
              <w:t xml:space="preserve">Состав общего имущества </w:t>
            </w:r>
            <w:r w:rsidRPr="00BE5BB3">
              <w:rPr>
                <w:b/>
                <w:spacing w:val="1"/>
              </w:rPr>
              <w:t>в доме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481040">
            <w:pPr>
              <w:shd w:val="clear" w:color="auto" w:fill="FFFFFF"/>
              <w:spacing w:line="230" w:lineRule="exact"/>
              <w:ind w:right="288"/>
            </w:pPr>
            <w:r w:rsidRPr="00D60EC7">
              <w:rPr>
                <w:color w:val="000000"/>
                <w:spacing w:val="-2"/>
              </w:rPr>
              <w:t xml:space="preserve">Внутренние инженерные коммуникации, помещения общего пользования, </w:t>
            </w:r>
            <w:r w:rsidRPr="00D60EC7">
              <w:rPr>
                <w:color w:val="000000"/>
                <w:spacing w:val="-1"/>
              </w:rPr>
              <w:t>лестничные площадки, лестничные марши</w:t>
            </w:r>
            <w:r w:rsidRPr="00D60EC7">
              <w:rPr>
                <w:spacing w:val="-1"/>
              </w:rPr>
              <w:t>, лифты, крыша, чердак, подвалы в которых имеются инженерные коммуникации, ограждающие несущие и ненесущие конструкции данного дома.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0"/>
              <w:rPr>
                <w:b/>
              </w:rPr>
            </w:pPr>
            <w:r w:rsidRPr="00BE5BB3">
              <w:rPr>
                <w:b/>
                <w:spacing w:val="5"/>
              </w:rPr>
              <w:t xml:space="preserve">Предполагаемый срок для </w:t>
            </w:r>
            <w:r w:rsidRPr="00BE5BB3">
              <w:rPr>
                <w:b/>
                <w:spacing w:val="6"/>
              </w:rPr>
              <w:t xml:space="preserve">получения разрешения на </w:t>
            </w:r>
            <w:r w:rsidRPr="00BE5BB3">
              <w:rPr>
                <w:b/>
                <w:spacing w:val="3"/>
              </w:rPr>
              <w:t xml:space="preserve">ввод дома в </w:t>
            </w:r>
            <w:r w:rsidRPr="00BE5BB3">
              <w:rPr>
                <w:b/>
                <w:spacing w:val="6"/>
              </w:rPr>
              <w:t>эксплуатацию</w:t>
            </w:r>
          </w:p>
        </w:tc>
        <w:tc>
          <w:tcPr>
            <w:tcW w:w="6918" w:type="dxa"/>
            <w:gridSpan w:val="5"/>
          </w:tcPr>
          <w:p w:rsidR="00D60EC7" w:rsidRDefault="007C1CC2" w:rsidP="008E5930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3 </w:t>
            </w:r>
            <w:r w:rsidR="00D60EC7" w:rsidRPr="00832542">
              <w:rPr>
                <w:color w:val="000000"/>
                <w:spacing w:val="-2"/>
              </w:rPr>
              <w:t xml:space="preserve">квартал </w:t>
            </w:r>
            <w:r>
              <w:rPr>
                <w:color w:val="000000"/>
                <w:spacing w:val="-2"/>
              </w:rPr>
              <w:t xml:space="preserve"> </w:t>
            </w:r>
            <w:r w:rsidR="00D60EC7" w:rsidRPr="00832542">
              <w:rPr>
                <w:color w:val="000000"/>
                <w:spacing w:val="-2"/>
              </w:rPr>
              <w:t>201</w:t>
            </w:r>
            <w:r>
              <w:rPr>
                <w:color w:val="000000"/>
                <w:spacing w:val="-2"/>
              </w:rPr>
              <w:t>7</w:t>
            </w:r>
            <w:r w:rsidR="00D60EC7" w:rsidRPr="00832542">
              <w:rPr>
                <w:color w:val="000000"/>
                <w:spacing w:val="-2"/>
              </w:rPr>
              <w:t xml:space="preserve"> года</w:t>
            </w:r>
          </w:p>
          <w:p w:rsidR="00D60EC7" w:rsidRDefault="00D60EC7" w:rsidP="008E5930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D60EC7" w:rsidRPr="008E1099" w:rsidRDefault="00D60EC7" w:rsidP="008E5930">
            <w:pPr>
              <w:shd w:val="clear" w:color="auto" w:fill="FFFFFF"/>
              <w:rPr>
                <w:highlight w:val="red"/>
              </w:rPr>
            </w:pP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92" w:firstLine="10"/>
              <w:rPr>
                <w:b/>
              </w:rPr>
            </w:pPr>
            <w:r w:rsidRPr="00BE5BB3">
              <w:rPr>
                <w:b/>
                <w:spacing w:val="5"/>
              </w:rPr>
              <w:t xml:space="preserve">Организации, участвующие в приемке </w:t>
            </w:r>
            <w:r w:rsidRPr="00BE5BB3">
              <w:rPr>
                <w:b/>
                <w:spacing w:val="-1"/>
              </w:rPr>
              <w:t>дома</w:t>
            </w:r>
          </w:p>
        </w:tc>
        <w:tc>
          <w:tcPr>
            <w:tcW w:w="6918" w:type="dxa"/>
            <w:gridSpan w:val="5"/>
          </w:tcPr>
          <w:p w:rsidR="00D60EC7" w:rsidRDefault="00D60EC7" w:rsidP="001A3CE9">
            <w:pPr>
              <w:shd w:val="clear" w:color="auto" w:fill="FFFFFF"/>
              <w:spacing w:line="240" w:lineRule="exact"/>
              <w:ind w:right="518"/>
            </w:pPr>
            <w:r w:rsidRPr="00BE5BB3">
              <w:rPr>
                <w:color w:val="000000"/>
                <w:spacing w:val="-2"/>
              </w:rPr>
              <w:t xml:space="preserve">Представители: </w:t>
            </w:r>
            <w:r w:rsidRPr="00BE5BB3">
              <w:rPr>
                <w:color w:val="000000"/>
              </w:rPr>
              <w:t>•     Застройщика; •     Органа исполнительной власти; •     Экс</w:t>
            </w:r>
            <w:r>
              <w:rPr>
                <w:color w:val="000000"/>
              </w:rPr>
              <w:t xml:space="preserve">плуатирующей организации; </w:t>
            </w:r>
            <w:r w:rsidRPr="00832542">
              <w:rPr>
                <w:color w:val="000000"/>
              </w:rPr>
              <w:t xml:space="preserve">•  Территориального органа государственной противопожарной </w:t>
            </w:r>
            <w:r w:rsidRPr="00832542">
              <w:rPr>
                <w:color w:val="000000"/>
                <w:spacing w:val="-4"/>
              </w:rPr>
              <w:t xml:space="preserve">службы; </w:t>
            </w:r>
            <w:r w:rsidRPr="00832542">
              <w:rPr>
                <w:color w:val="000000"/>
              </w:rPr>
              <w:t xml:space="preserve"> •     Иных государственных органов и организаций</w:t>
            </w:r>
            <w:r w:rsidRPr="00BE5BB3">
              <w:rPr>
                <w:color w:val="000000"/>
              </w:rPr>
              <w:t xml:space="preserve">, установленных </w:t>
            </w:r>
            <w:r w:rsidRPr="00BE5BB3">
              <w:rPr>
                <w:color w:val="000000"/>
                <w:spacing w:val="-2"/>
              </w:rPr>
              <w:t>нормативными документами.</w:t>
            </w:r>
          </w:p>
        </w:tc>
      </w:tr>
      <w:tr w:rsidR="00D60EC7" w:rsidTr="00D60EC7">
        <w:trPr>
          <w:trHeight w:val="369"/>
        </w:trPr>
        <w:tc>
          <w:tcPr>
            <w:tcW w:w="3430" w:type="dxa"/>
            <w:gridSpan w:val="2"/>
            <w:tcBorders>
              <w:bottom w:val="single" w:sz="4" w:space="0" w:color="auto"/>
            </w:tcBorders>
          </w:tcPr>
          <w:p w:rsidR="00D60EC7" w:rsidRDefault="00D60EC7" w:rsidP="00BE5BB3">
            <w:pPr>
              <w:shd w:val="clear" w:color="auto" w:fill="FFFFFF"/>
              <w:spacing w:line="221" w:lineRule="exact"/>
              <w:ind w:right="19" w:firstLine="10"/>
              <w:rPr>
                <w:b/>
                <w:spacing w:val="6"/>
              </w:rPr>
            </w:pPr>
            <w:r>
              <w:rPr>
                <w:b/>
                <w:spacing w:val="6"/>
              </w:rPr>
              <w:t>Способ обеспечения исполнения обязательств по договору</w:t>
            </w:r>
          </w:p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9" w:firstLine="10"/>
              <w:rPr>
                <w:b/>
              </w:rPr>
            </w:pPr>
          </w:p>
        </w:tc>
        <w:tc>
          <w:tcPr>
            <w:tcW w:w="6918" w:type="dxa"/>
            <w:gridSpan w:val="5"/>
            <w:tcBorders>
              <w:bottom w:val="single" w:sz="4" w:space="0" w:color="auto"/>
            </w:tcBorders>
          </w:tcPr>
          <w:p w:rsidR="00D60EC7" w:rsidRDefault="00D60EC7" w:rsidP="00D60EC7">
            <w:pPr>
              <w:rPr>
                <w:rStyle w:val="FontStyle36"/>
                <w:i w:val="0"/>
                <w:sz w:val="20"/>
                <w:szCs w:val="20"/>
              </w:rPr>
            </w:pPr>
            <w:r>
              <w:rPr>
                <w:rStyle w:val="FontStyle36"/>
                <w:i w:val="0"/>
                <w:sz w:val="20"/>
                <w:szCs w:val="20"/>
              </w:rPr>
              <w:t>З</w:t>
            </w:r>
            <w:r w:rsidRPr="00B8783F">
              <w:rPr>
                <w:rStyle w:val="FontStyle36"/>
                <w:i w:val="0"/>
                <w:sz w:val="20"/>
                <w:szCs w:val="20"/>
              </w:rPr>
              <w:t xml:space="preserve">алог в  порядке,   предусмотренном </w:t>
            </w:r>
            <w:r w:rsidRPr="00D60EC7">
              <w:rPr>
                <w:rStyle w:val="FontStyle36"/>
                <w:i w:val="0"/>
                <w:sz w:val="20"/>
                <w:szCs w:val="20"/>
              </w:rPr>
              <w:t>статьями 13 - 15 Федерального закона от 30.12.2004 №214-ФЗ;</w:t>
            </w:r>
          </w:p>
          <w:p w:rsidR="00D60EC7" w:rsidRPr="00481040" w:rsidRDefault="00D60EC7" w:rsidP="00D60EC7">
            <w:r>
              <w:t>Страхование г</w:t>
            </w:r>
            <w:r w:rsidRPr="00D60EC7">
              <w:t>ражданск</w:t>
            </w:r>
            <w:r>
              <w:t>ой</w:t>
            </w:r>
            <w:r w:rsidRPr="00D60EC7">
              <w:t xml:space="preserve"> ответственност</w:t>
            </w:r>
            <w:r>
              <w:t>и</w:t>
            </w:r>
            <w:r w:rsidRPr="00D60EC7">
              <w:t xml:space="preserve"> Застройщика за неисполнение или ненадлежащее исполнение обязательств по передаче жилого помещения </w:t>
            </w:r>
            <w:r w:rsidRPr="00D60EC7">
              <w:lastRenderedPageBreak/>
              <w:t xml:space="preserve">по договору участия в долевом строительстве </w:t>
            </w:r>
            <w:r>
              <w:t>производится на каждый отдельный объект долевого строительства ООО «СК КОМЕСТРА»</w:t>
            </w:r>
            <w:r w:rsidRPr="00D60EC7">
              <w:t>, в соответствии с «Правилами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строительстве» от «</w:t>
            </w:r>
            <w:r>
              <w:t>24</w:t>
            </w:r>
            <w:r w:rsidRPr="00D60EC7">
              <w:t xml:space="preserve">» </w:t>
            </w:r>
            <w:r>
              <w:t>марта</w:t>
            </w:r>
            <w:r w:rsidRPr="00D60EC7">
              <w:t xml:space="preserve"> 2014г. </w:t>
            </w:r>
            <w:r>
              <w:t>ООО «СК КОМЕСТРА»</w:t>
            </w:r>
            <w:r w:rsidRPr="00D60EC7">
              <w:t>.</w:t>
            </w:r>
          </w:p>
        </w:tc>
      </w:tr>
      <w:tr w:rsidR="00D60EC7" w:rsidTr="00D60EC7">
        <w:trPr>
          <w:trHeight w:val="956"/>
        </w:trPr>
        <w:tc>
          <w:tcPr>
            <w:tcW w:w="3430" w:type="dxa"/>
            <w:gridSpan w:val="2"/>
            <w:tcBorders>
              <w:top w:val="single" w:sz="4" w:space="0" w:color="auto"/>
            </w:tcBorders>
          </w:tcPr>
          <w:p w:rsidR="00D60EC7" w:rsidRDefault="00D60EC7" w:rsidP="00B17E0B">
            <w:pPr>
              <w:shd w:val="clear" w:color="auto" w:fill="FFFFFF"/>
              <w:spacing w:line="221" w:lineRule="exact"/>
              <w:ind w:right="19" w:firstLine="10"/>
              <w:rPr>
                <w:b/>
                <w:spacing w:val="6"/>
              </w:rPr>
            </w:pPr>
            <w:r w:rsidRPr="00BE5BB3">
              <w:rPr>
                <w:b/>
                <w:spacing w:val="6"/>
              </w:rPr>
              <w:lastRenderedPageBreak/>
              <w:t xml:space="preserve">Возможные финансовые </w:t>
            </w:r>
            <w:r w:rsidRPr="00BE5BB3">
              <w:rPr>
                <w:b/>
                <w:spacing w:val="5"/>
              </w:rPr>
              <w:t xml:space="preserve">риски и прочие риски при осуществлении проекта </w:t>
            </w:r>
            <w:r w:rsidRPr="00BE5BB3">
              <w:rPr>
                <w:b/>
                <w:spacing w:val="6"/>
              </w:rPr>
              <w:t xml:space="preserve">строительства и меры по </w:t>
            </w:r>
            <w:r w:rsidRPr="00BE5BB3">
              <w:rPr>
                <w:b/>
                <w:spacing w:val="5"/>
              </w:rPr>
              <w:t xml:space="preserve">страхованию </w:t>
            </w:r>
            <w:r w:rsidRPr="00BE5BB3">
              <w:rPr>
                <w:b/>
                <w:spacing w:val="7"/>
              </w:rPr>
              <w:t xml:space="preserve">Застройщиком таких </w:t>
            </w:r>
            <w:r w:rsidRPr="00BE5BB3">
              <w:rPr>
                <w:b/>
                <w:spacing w:val="5"/>
              </w:rPr>
              <w:t>рисков</w:t>
            </w:r>
            <w:r>
              <w:rPr>
                <w:b/>
                <w:spacing w:val="5"/>
              </w:rPr>
              <w:t>.</w:t>
            </w:r>
          </w:p>
        </w:tc>
        <w:tc>
          <w:tcPr>
            <w:tcW w:w="6918" w:type="dxa"/>
            <w:gridSpan w:val="5"/>
            <w:tcBorders>
              <w:top w:val="single" w:sz="4" w:space="0" w:color="auto"/>
            </w:tcBorders>
          </w:tcPr>
          <w:p w:rsidR="00D60EC7" w:rsidRPr="00913E5D" w:rsidRDefault="00D60EC7" w:rsidP="00913E5D">
            <w:pPr>
              <w:pStyle w:val="a6"/>
              <w:rPr>
                <w:color w:val="000000"/>
                <w:sz w:val="20"/>
                <w:szCs w:val="20"/>
              </w:rPr>
            </w:pPr>
            <w:r w:rsidRPr="00913E5D">
              <w:rPr>
                <w:sz w:val="20"/>
                <w:szCs w:val="20"/>
              </w:rPr>
              <w:t xml:space="preserve">За счет разработки и утверждения проекта строительства, получения на проектную документацию в установленном законом порядке согласований и положительных </w:t>
            </w:r>
            <w:r w:rsidRPr="00D60EC7">
              <w:rPr>
                <w:sz w:val="20"/>
                <w:szCs w:val="20"/>
              </w:rPr>
              <w:t xml:space="preserve">заключений, </w:t>
            </w:r>
            <w:r w:rsidRPr="00D60EC7">
              <w:rPr>
                <w:color w:val="000000"/>
                <w:sz w:val="20"/>
                <w:szCs w:val="20"/>
              </w:rPr>
              <w:t>страхования гражданской ответственности застройщика за неисполнение или ненадлежащее исполнение обязательств по передаче жилого</w:t>
            </w:r>
            <w:r w:rsidRPr="00913E5D">
              <w:rPr>
                <w:color w:val="000000"/>
                <w:sz w:val="20"/>
                <w:szCs w:val="20"/>
              </w:rPr>
              <w:t xml:space="preserve"> помещения по договору участияв долевом строительстве</w:t>
            </w:r>
            <w:r w:rsidRPr="00913E5D">
              <w:rPr>
                <w:sz w:val="20"/>
                <w:szCs w:val="20"/>
              </w:rPr>
              <w:t xml:space="preserve">финансовые и иные риски практически сведены </w:t>
            </w:r>
            <w:r>
              <w:rPr>
                <w:sz w:val="20"/>
                <w:szCs w:val="20"/>
              </w:rPr>
              <w:t>к нулю.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30" w:lineRule="exact"/>
              <w:ind w:right="288" w:firstLine="19"/>
              <w:rPr>
                <w:b/>
              </w:rPr>
            </w:pPr>
            <w:r w:rsidRPr="00BE5BB3">
              <w:rPr>
                <w:b/>
                <w:spacing w:val="5"/>
              </w:rPr>
              <w:t xml:space="preserve">Организации, </w:t>
            </w:r>
            <w:r w:rsidRPr="00BE5BB3">
              <w:rPr>
                <w:b/>
                <w:spacing w:val="6"/>
              </w:rPr>
              <w:t xml:space="preserve">осуществляющие </w:t>
            </w:r>
            <w:r w:rsidRPr="00BE5BB3">
              <w:rPr>
                <w:b/>
                <w:spacing w:val="4"/>
              </w:rPr>
              <w:t>основные строительно-</w:t>
            </w:r>
            <w:r w:rsidRPr="00BE5BB3">
              <w:rPr>
                <w:b/>
                <w:spacing w:val="5"/>
              </w:rPr>
              <w:t>монтажные и другие работы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D60EC7">
            <w:pPr>
              <w:shd w:val="clear" w:color="auto" w:fill="FFFFFF"/>
              <w:ind w:left="10"/>
              <w:rPr>
                <w:color w:val="222222"/>
                <w:shd w:val="clear" w:color="auto" w:fill="FFFFFF"/>
              </w:rPr>
            </w:pPr>
            <w:r w:rsidRPr="00D60EC7">
              <w:t>Генеральный подрядчик ООО СК «Георг»</w:t>
            </w:r>
            <w:r w:rsidRPr="00D60EC7">
              <w:rPr>
                <w:color w:val="000000"/>
              </w:rPr>
              <w:t xml:space="preserve"> зарегистрирован 25 октября 2007 года. Регистратор – Межрайонная инспекция Федеральной налоговой службы №23 по Красноярскому краю</w:t>
            </w:r>
            <w:r>
              <w:rPr>
                <w:color w:val="000000"/>
              </w:rPr>
              <w:t>.</w:t>
            </w:r>
            <w:r w:rsidRPr="00D60EC7">
              <w:rPr>
                <w:color w:val="222222"/>
                <w:shd w:val="clear" w:color="auto" w:fill="FFFFFF"/>
              </w:rPr>
              <w:t>Основным видом деятельности является «Производство общестроительных работ по возведению зданий». ИНН 2460202514, ОГРН 1072468012451.</w:t>
            </w:r>
          </w:p>
        </w:tc>
      </w:tr>
      <w:tr w:rsidR="00D60EC7" w:rsidTr="00D60EC7">
        <w:trPr>
          <w:trHeight w:val="484"/>
        </w:trPr>
        <w:tc>
          <w:tcPr>
            <w:tcW w:w="3430" w:type="dxa"/>
            <w:gridSpan w:val="2"/>
            <w:tcBorders>
              <w:bottom w:val="single" w:sz="4" w:space="0" w:color="auto"/>
            </w:tcBorders>
          </w:tcPr>
          <w:p w:rsidR="00D60EC7" w:rsidRPr="00BE5BB3" w:rsidRDefault="00D60EC7" w:rsidP="00BE5BB3">
            <w:pPr>
              <w:shd w:val="clear" w:color="auto" w:fill="FFFFFF"/>
              <w:spacing w:line="230" w:lineRule="exact"/>
              <w:ind w:right="288" w:firstLine="19"/>
              <w:rPr>
                <w:b/>
                <w:spacing w:val="5"/>
              </w:rPr>
            </w:pPr>
            <w:r w:rsidRPr="00BE5BB3">
              <w:rPr>
                <w:b/>
                <w:spacing w:val="5"/>
              </w:rPr>
              <w:t>Планируемая стоимость строительства</w:t>
            </w:r>
          </w:p>
        </w:tc>
        <w:tc>
          <w:tcPr>
            <w:tcW w:w="6918" w:type="dxa"/>
            <w:gridSpan w:val="5"/>
            <w:tcBorders>
              <w:bottom w:val="single" w:sz="4" w:space="0" w:color="auto"/>
            </w:tcBorders>
          </w:tcPr>
          <w:p w:rsidR="00D60EC7" w:rsidRPr="005901F3" w:rsidRDefault="00D60EC7" w:rsidP="00326C7E">
            <w:pPr>
              <w:shd w:val="clear" w:color="auto" w:fill="FFFFFF"/>
              <w:ind w:left="10"/>
            </w:pPr>
            <w:r>
              <w:t>200</w:t>
            </w:r>
            <w:r w:rsidRPr="006A7C16">
              <w:t> 500 </w:t>
            </w:r>
            <w:r>
              <w:t>00</w:t>
            </w:r>
            <w:r w:rsidRPr="006A7C16">
              <w:t>0 рублей.</w:t>
            </w:r>
          </w:p>
        </w:tc>
      </w:tr>
      <w:tr w:rsidR="00D60EC7" w:rsidTr="00D60EC7">
        <w:trPr>
          <w:trHeight w:val="449"/>
        </w:trPr>
        <w:tc>
          <w:tcPr>
            <w:tcW w:w="34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0EC7" w:rsidRPr="00BE5BB3" w:rsidRDefault="00D60EC7" w:rsidP="001E56F7">
            <w:pPr>
              <w:shd w:val="clear" w:color="auto" w:fill="FFFFFF"/>
              <w:spacing w:line="230" w:lineRule="exact"/>
              <w:ind w:right="288" w:firstLine="19"/>
              <w:rPr>
                <w:b/>
                <w:spacing w:val="5"/>
              </w:rPr>
            </w:pPr>
            <w:r>
              <w:rPr>
                <w:b/>
                <w:spacing w:val="5"/>
              </w:rPr>
              <w:t>Информация об иных договорах и сделках, на основании которых привлекаются денежные средства для строительства.</w:t>
            </w:r>
          </w:p>
        </w:tc>
        <w:tc>
          <w:tcPr>
            <w:tcW w:w="691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60EC7" w:rsidRPr="006A7C16" w:rsidRDefault="00D60EC7" w:rsidP="00326C7E">
            <w:pPr>
              <w:shd w:val="clear" w:color="auto" w:fill="FFFFFF"/>
              <w:ind w:left="10"/>
            </w:pPr>
            <w:r>
              <w:t>Денежные средства привлекаются на основании договоров долевого участия в строительстве, иных способов привлечения денежных средств нет.</w:t>
            </w:r>
          </w:p>
        </w:tc>
      </w:tr>
      <w:tr w:rsidR="00D60EC7" w:rsidTr="00D60EC7">
        <w:trPr>
          <w:trHeight w:val="449"/>
        </w:trPr>
        <w:tc>
          <w:tcPr>
            <w:tcW w:w="1034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D60EC7" w:rsidRPr="00D60EC7" w:rsidRDefault="00D60EC7" w:rsidP="00D60EC7">
            <w:pPr>
              <w:jc w:val="center"/>
              <w:rPr>
                <w:b/>
                <w:sz w:val="24"/>
                <w:szCs w:val="24"/>
              </w:rPr>
            </w:pPr>
            <w:r w:rsidRPr="00D60EC7">
              <w:rPr>
                <w:b/>
                <w:sz w:val="24"/>
                <w:szCs w:val="24"/>
              </w:rPr>
              <w:t>3.   Дополнительная информация о проекте строительства, состав квартир,  нежилых помещений жилого дома</w:t>
            </w:r>
          </w:p>
          <w:p w:rsidR="00D60EC7" w:rsidRPr="00D60EC7" w:rsidRDefault="00D60EC7" w:rsidP="00D60EC7">
            <w:pPr>
              <w:shd w:val="clear" w:color="auto" w:fill="FFFFFF"/>
              <w:spacing w:line="230" w:lineRule="exact"/>
              <w:ind w:firstLine="518"/>
              <w:jc w:val="center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 xml:space="preserve">3.1. </w:t>
            </w:r>
            <w:r w:rsidRPr="00D60EC7">
              <w:rPr>
                <w:b/>
                <w:color w:val="000000"/>
                <w:spacing w:val="-1"/>
              </w:rPr>
              <w:t>Состав квартир</w:t>
            </w:r>
          </w:p>
          <w:p w:rsidR="00D60EC7" w:rsidRPr="00D60EC7" w:rsidRDefault="00D60EC7" w:rsidP="00D60EC7">
            <w:pPr>
              <w:jc w:val="center"/>
              <w:rPr>
                <w:b/>
              </w:rPr>
            </w:pP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69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№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Количество комнат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Жилая площадь, кв. м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Площадь квартиры, кв. м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Общая площадь с балконом, кв. м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52,36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  <w:r>
              <w:rPr>
                <w:color w:val="000000"/>
              </w:rPr>
              <w:t>0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lastRenderedPageBreak/>
              <w:t>23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lastRenderedPageBreak/>
              <w:t>66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12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73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74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75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76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77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13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78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79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80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83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84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85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86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87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88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90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15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93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94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95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96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97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98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99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100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103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104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105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106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107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108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lastRenderedPageBreak/>
              <w:t>109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110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111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112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ИТОГО: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2969,2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5642,13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5870,94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</w:pPr>
            <w:r w:rsidRPr="00D60EC7">
              <w:rPr>
                <w:b/>
              </w:rPr>
              <w:t>3.2. Нежилые помещения</w:t>
            </w:r>
            <w:r w:rsidRPr="00D60EC7">
              <w:t>:</w:t>
            </w:r>
          </w:p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№ п/п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Площадь, кв. м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Офис № 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11,68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11,30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Коридор 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12,30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Коридор 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Санузел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КУИ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Помещение персонала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9,74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Электрощитовая</w:t>
            </w:r>
            <w:proofErr w:type="spellEnd"/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Подсобное помещение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2,93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Холл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32,85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площадь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 xml:space="preserve">Офис № </w:t>
            </w:r>
            <w:r>
              <w:rPr>
                <w:color w:val="000000"/>
              </w:rPr>
              <w:t>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Подсобное помещение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16,97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35,15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Коридор 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15,28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Коридор 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12,38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Санузел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2,40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КУИ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Помещение персонала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9,74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Подсобное помещение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2,70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Подсобное помещение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площадь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190,52</w:t>
            </w:r>
          </w:p>
        </w:tc>
      </w:tr>
    </w:tbl>
    <w:p w:rsidR="00D60EC7" w:rsidRDefault="00D60EC7" w:rsidP="00B40EC6">
      <w:pPr>
        <w:shd w:val="clear" w:color="auto" w:fill="FFFFFF"/>
        <w:spacing w:line="230" w:lineRule="exact"/>
        <w:ind w:firstLine="518"/>
        <w:rPr>
          <w:color w:val="000000"/>
          <w:spacing w:val="-1"/>
        </w:rPr>
      </w:pPr>
    </w:p>
    <w:p w:rsidR="0003173D" w:rsidRDefault="0003173D" w:rsidP="00B40EC6">
      <w:pPr>
        <w:shd w:val="clear" w:color="auto" w:fill="FFFFFF"/>
        <w:spacing w:line="230" w:lineRule="exact"/>
        <w:ind w:firstLine="518"/>
      </w:pPr>
      <w:r>
        <w:rPr>
          <w:color w:val="000000"/>
          <w:spacing w:val="-1"/>
        </w:rPr>
        <w:t>Оригинал Проектной декларации хранится в офисе ООО «</w:t>
      </w:r>
      <w:r w:rsidR="00326C7E">
        <w:rPr>
          <w:color w:val="000000"/>
          <w:spacing w:val="-1"/>
        </w:rPr>
        <w:t>ДомоСтрой</w:t>
      </w:r>
      <w:r w:rsidR="0013046C">
        <w:rPr>
          <w:color w:val="000000"/>
          <w:spacing w:val="-1"/>
        </w:rPr>
        <w:t>» по адресу</w:t>
      </w:r>
      <w:r w:rsidR="00326C7E">
        <w:rPr>
          <w:color w:val="000000"/>
          <w:spacing w:val="-2"/>
        </w:rPr>
        <w:t>662153, Россия, Красноярский край, г.Ачинск, Южная промышленная зона, квартал Х</w:t>
      </w:r>
      <w:r w:rsidR="00326C7E">
        <w:rPr>
          <w:color w:val="000000"/>
          <w:spacing w:val="-2"/>
          <w:lang w:val="en-US"/>
        </w:rPr>
        <w:t>II</w:t>
      </w:r>
      <w:r w:rsidR="00326C7E">
        <w:rPr>
          <w:color w:val="000000"/>
          <w:spacing w:val="-2"/>
        </w:rPr>
        <w:t>, Строения 1.</w:t>
      </w:r>
    </w:p>
    <w:p w:rsidR="0003173D" w:rsidRPr="008814FA" w:rsidRDefault="0003173D" w:rsidP="00B40EC6">
      <w:pPr>
        <w:shd w:val="clear" w:color="auto" w:fill="FFFFFF"/>
        <w:spacing w:line="230" w:lineRule="exact"/>
        <w:ind w:firstLine="518"/>
      </w:pPr>
      <w:r>
        <w:t xml:space="preserve">Место опубликования Проектной декларации сайт в сети интернет: </w:t>
      </w:r>
      <w:r>
        <w:rPr>
          <w:lang w:val="en-US"/>
        </w:rPr>
        <w:t>www</w:t>
      </w:r>
      <w:r w:rsidR="007454FF" w:rsidRPr="007454FF">
        <w:t>.</w:t>
      </w:r>
      <w:proofErr w:type="spellStart"/>
      <w:r w:rsidR="007454FF">
        <w:rPr>
          <w:lang w:val="en-US"/>
        </w:rPr>
        <w:t>sib</w:t>
      </w:r>
      <w:r>
        <w:rPr>
          <w:lang w:val="en-US"/>
        </w:rPr>
        <w:t>dom</w:t>
      </w:r>
      <w:proofErr w:type="spellEnd"/>
      <w:r w:rsidRPr="008814FA">
        <w:t>.</w:t>
      </w:r>
      <w:proofErr w:type="spellStart"/>
      <w:r>
        <w:rPr>
          <w:lang w:val="en-US"/>
        </w:rPr>
        <w:t>ru</w:t>
      </w:r>
      <w:proofErr w:type="spellEnd"/>
    </w:p>
    <w:p w:rsidR="0003173D" w:rsidRPr="009641F4" w:rsidRDefault="0003173D" w:rsidP="008814FA">
      <w:pPr>
        <w:shd w:val="clear" w:color="auto" w:fill="FFFFFF"/>
        <w:spacing w:line="230" w:lineRule="exact"/>
      </w:pPr>
    </w:p>
    <w:p w:rsidR="0003173D" w:rsidRDefault="0003173D" w:rsidP="008814FA">
      <w:pPr>
        <w:shd w:val="clear" w:color="auto" w:fill="FFFFFF"/>
        <w:spacing w:line="230" w:lineRule="exact"/>
      </w:pPr>
    </w:p>
    <w:p w:rsidR="001E56F7" w:rsidRDefault="001E56F7" w:rsidP="008814FA">
      <w:pPr>
        <w:shd w:val="clear" w:color="auto" w:fill="FFFFFF"/>
        <w:spacing w:line="230" w:lineRule="exact"/>
      </w:pPr>
    </w:p>
    <w:p w:rsidR="001E56F7" w:rsidRDefault="001E56F7" w:rsidP="008814FA">
      <w:pPr>
        <w:shd w:val="clear" w:color="auto" w:fill="FFFFFF"/>
        <w:spacing w:line="230" w:lineRule="exact"/>
      </w:pPr>
    </w:p>
    <w:p w:rsidR="0003173D" w:rsidRDefault="0003173D" w:rsidP="00670A75">
      <w:pPr>
        <w:shd w:val="clear" w:color="auto" w:fill="FFFFFF"/>
        <w:spacing w:line="230" w:lineRule="exact"/>
      </w:pPr>
      <w:r>
        <w:t>Директор ООО «</w:t>
      </w:r>
      <w:r w:rsidR="001E56F7">
        <w:t>ДомоСтрой</w:t>
      </w:r>
      <w:r>
        <w:t>»</w:t>
      </w:r>
      <w:proofErr w:type="spellStart"/>
      <w:r>
        <w:t>_____________________</w:t>
      </w:r>
      <w:r w:rsidR="001E56F7">
        <w:t>Борисов</w:t>
      </w:r>
      <w:proofErr w:type="spellEnd"/>
      <w:r w:rsidR="001E56F7">
        <w:t xml:space="preserve"> О.В.</w:t>
      </w:r>
    </w:p>
    <w:sectPr w:rsidR="0003173D" w:rsidSect="00D60E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3B40"/>
    <w:multiLevelType w:val="hybridMultilevel"/>
    <w:tmpl w:val="7DFE1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CF5D49"/>
    <w:multiLevelType w:val="hybridMultilevel"/>
    <w:tmpl w:val="F0E2B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511C"/>
    <w:rsid w:val="0003173D"/>
    <w:rsid w:val="00070B3B"/>
    <w:rsid w:val="000763B5"/>
    <w:rsid w:val="000D0734"/>
    <w:rsid w:val="000F331A"/>
    <w:rsid w:val="00111507"/>
    <w:rsid w:val="001165F3"/>
    <w:rsid w:val="0013046C"/>
    <w:rsid w:val="00150964"/>
    <w:rsid w:val="00180AFA"/>
    <w:rsid w:val="001A3CE9"/>
    <w:rsid w:val="001B77E4"/>
    <w:rsid w:val="001D6F8A"/>
    <w:rsid w:val="001E56F7"/>
    <w:rsid w:val="001F0DBE"/>
    <w:rsid w:val="00245F73"/>
    <w:rsid w:val="002538AC"/>
    <w:rsid w:val="00297EC4"/>
    <w:rsid w:val="00307237"/>
    <w:rsid w:val="00326C7E"/>
    <w:rsid w:val="00345FEF"/>
    <w:rsid w:val="003614F2"/>
    <w:rsid w:val="00365715"/>
    <w:rsid w:val="003B511C"/>
    <w:rsid w:val="00414EC1"/>
    <w:rsid w:val="004347CF"/>
    <w:rsid w:val="00443EFC"/>
    <w:rsid w:val="00446782"/>
    <w:rsid w:val="00454297"/>
    <w:rsid w:val="00464A35"/>
    <w:rsid w:val="00481040"/>
    <w:rsid w:val="00497D8B"/>
    <w:rsid w:val="004A1709"/>
    <w:rsid w:val="004E0C5C"/>
    <w:rsid w:val="005735E1"/>
    <w:rsid w:val="00582EF6"/>
    <w:rsid w:val="005901F3"/>
    <w:rsid w:val="005C25D2"/>
    <w:rsid w:val="006057A3"/>
    <w:rsid w:val="00634A00"/>
    <w:rsid w:val="00643E22"/>
    <w:rsid w:val="00670A75"/>
    <w:rsid w:val="006A5379"/>
    <w:rsid w:val="006A7C16"/>
    <w:rsid w:val="006B21B3"/>
    <w:rsid w:val="006B7F3E"/>
    <w:rsid w:val="006C7163"/>
    <w:rsid w:val="007410AF"/>
    <w:rsid w:val="007454FF"/>
    <w:rsid w:val="00782954"/>
    <w:rsid w:val="007A2DFD"/>
    <w:rsid w:val="007B1508"/>
    <w:rsid w:val="007B3E5A"/>
    <w:rsid w:val="007B4CE2"/>
    <w:rsid w:val="007C1CC2"/>
    <w:rsid w:val="00811542"/>
    <w:rsid w:val="0082353E"/>
    <w:rsid w:val="00832542"/>
    <w:rsid w:val="0083717D"/>
    <w:rsid w:val="008814FA"/>
    <w:rsid w:val="00886139"/>
    <w:rsid w:val="008A0EAA"/>
    <w:rsid w:val="008C456B"/>
    <w:rsid w:val="008E1099"/>
    <w:rsid w:val="008E3F4C"/>
    <w:rsid w:val="008E5930"/>
    <w:rsid w:val="0090174C"/>
    <w:rsid w:val="00913E5D"/>
    <w:rsid w:val="009171B7"/>
    <w:rsid w:val="0092741A"/>
    <w:rsid w:val="009641F4"/>
    <w:rsid w:val="009657A4"/>
    <w:rsid w:val="0098010A"/>
    <w:rsid w:val="009E7530"/>
    <w:rsid w:val="009F26BD"/>
    <w:rsid w:val="00A33CA0"/>
    <w:rsid w:val="00A51D17"/>
    <w:rsid w:val="00B17E0B"/>
    <w:rsid w:val="00B3700B"/>
    <w:rsid w:val="00B40EC6"/>
    <w:rsid w:val="00B47C42"/>
    <w:rsid w:val="00B74D85"/>
    <w:rsid w:val="00B8783F"/>
    <w:rsid w:val="00BD293F"/>
    <w:rsid w:val="00BE5BB3"/>
    <w:rsid w:val="00C01113"/>
    <w:rsid w:val="00C37AB6"/>
    <w:rsid w:val="00C57AAA"/>
    <w:rsid w:val="00CF4E56"/>
    <w:rsid w:val="00D23DED"/>
    <w:rsid w:val="00D3044D"/>
    <w:rsid w:val="00D36D75"/>
    <w:rsid w:val="00D6001E"/>
    <w:rsid w:val="00D60EC7"/>
    <w:rsid w:val="00DE7529"/>
    <w:rsid w:val="00E86B9E"/>
    <w:rsid w:val="00E87A80"/>
    <w:rsid w:val="00EF324A"/>
    <w:rsid w:val="00F00659"/>
    <w:rsid w:val="00F41C9C"/>
    <w:rsid w:val="00FC0256"/>
    <w:rsid w:val="00FC319E"/>
    <w:rsid w:val="00FD3E34"/>
    <w:rsid w:val="00FE1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1C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B511C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901F3"/>
    <w:pPr>
      <w:ind w:left="720"/>
      <w:contextualSpacing/>
    </w:pPr>
  </w:style>
  <w:style w:type="character" w:styleId="a5">
    <w:name w:val="Hyperlink"/>
    <w:basedOn w:val="a0"/>
    <w:uiPriority w:val="99"/>
    <w:rsid w:val="008814FA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3614F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FontStyle36">
    <w:name w:val="Font Style36"/>
    <w:basedOn w:val="a0"/>
    <w:rsid w:val="00B17E0B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3">
    <w:name w:val="Style13"/>
    <w:basedOn w:val="a"/>
    <w:rsid w:val="00B17E0B"/>
    <w:pPr>
      <w:suppressAutoHyphens/>
      <w:autoSpaceDN/>
      <w:adjustRightInd/>
      <w:spacing w:line="277" w:lineRule="exact"/>
    </w:pPr>
    <w:rPr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C57AA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7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8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95257-4691-4FCE-B1F6-C06D979B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1770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ПРОЕКТНАЯ ДЕКЛАРАЦИЯ</vt:lpstr>
    </vt:vector>
  </TitlesOfParts>
  <Company>СтройПромПлюс</Company>
  <LinksUpToDate>false</LinksUpToDate>
  <CharactersWithSpaces>11842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ПРОЕКТНАЯ ДЕКЛАРАЦИЯ</dc:title>
  <dc:creator>СтройПромПлюс</dc:creator>
  <cp:lastModifiedBy>Гостиница</cp:lastModifiedBy>
  <cp:revision>3</cp:revision>
  <cp:lastPrinted>2015-04-15T03:29:00Z</cp:lastPrinted>
  <dcterms:created xsi:type="dcterms:W3CDTF">2015-04-15T03:30:00Z</dcterms:created>
  <dcterms:modified xsi:type="dcterms:W3CDTF">2015-04-27T04:14:00Z</dcterms:modified>
</cp:coreProperties>
</file>